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57A" w:rsidRDefault="00946809">
      <w:pPr>
        <w:pStyle w:val="BodyText"/>
        <w:rPr>
          <w:sz w:val="20"/>
        </w:rPr>
      </w:pPr>
      <w:r w:rsidRPr="00946809">
        <w:pict>
          <v:shape id="_x0000_s1029" style="position:absolute;margin-left:39.15pt;margin-top:1in;width:503.95pt;height:625.4pt;z-index:-16658944;mso-position-horizontal-relative:page;mso-position-vertical-relative:page" coordorigin="783,1440" coordsize="10079,12508" o:spt="100" adj="0,,0" path="m792,13525r-9,l783,13938r,10l792,13948r,-10l792,13525xm792,10625r-9,l783,11039r,417l783,11869r,413l783,12282r,413l783,13113r,412l792,13525r,-412l792,12695r,-413l792,12282r,-413l792,11456r,-417l792,10625xm792,7726r-9,l783,8143r,413l783,8969r,l783,9382r,418l783,10212r,413l792,10625r,-413l792,9800r,-418l792,8969r,l792,8556r,-413l792,7726xm792,6487r-9,l783,6900r,412l783,7312r,414l792,7726r,-414l792,7312r,-412l792,6487xm792,5656r-9,l783,6074r,413l792,6487r,-413l792,5656xm792,2300r-9,l783,2713r,413l783,3539r,417l783,3956r,413l783,4830r,413l783,5656r9,l792,5243r,-413l792,4369r,-413l792,3956r,-417l792,3126r,-413l792,2300xm792,1440r-9,l783,1450r,432l783,2300r9,l792,1882r,-432l792,1440xm10861,13525r-9,l10852,13938r-10060,l792,13948r10060,l10852,13948r9,l10861,13938r,-413xm10861,10625r-9,l10852,11039r,417l10852,11869r,413l10852,12282r,413l10852,13113r,412l10861,13525r,-412l10861,12695r,-413l10861,12282r,-413l10861,11456r,-417l10861,10625xm10861,7726r-9,l10852,8143r,413l10852,8969r,l10852,9382r,418l10852,10212r,413l10861,10625r,-413l10861,9800r,-418l10861,8969r,l10861,8556r,-413l10861,7726xm10861,6487r-9,l10852,6900r,412l10852,7312r,414l10861,7726r,-414l10861,7312r,-412l10861,6487xm10861,5656r-9,l10852,6074r,413l10861,6487r,-413l10861,5656xm10861,2300r-9,l10852,2713r,413l10852,3539r,417l10852,3956r,413l10852,4830r,413l10852,5656r9,l10861,5243r,-413l10861,4369r,-413l10861,3956r,-417l10861,3126r,-413l10861,2300xm10861,1440r-9,l10852,1440r-10060,l792,1450r10060,l10852,1882r,418l10861,2300r,-418l10861,1450r,-10xe" fillcolor="black" stroked="f">
            <v:stroke joinstyle="round"/>
            <v:formulas/>
            <v:path arrowok="t" o:connecttype="segments"/>
            <w10:wrap anchorx="page" anchory="page"/>
          </v:shape>
        </w:pict>
      </w:r>
    </w:p>
    <w:p w:rsidR="00EE457A" w:rsidRDefault="00EE457A">
      <w:pPr>
        <w:pStyle w:val="BodyText"/>
        <w:rPr>
          <w:sz w:val="20"/>
        </w:rPr>
      </w:pPr>
    </w:p>
    <w:p w:rsidR="00EE457A" w:rsidRDefault="00982C55">
      <w:pPr>
        <w:pStyle w:val="Title"/>
      </w:pPr>
      <w:r>
        <w:rPr>
          <w:color w:val="FF0000"/>
          <w:spacing w:val="11"/>
        </w:rPr>
        <w:t>CMR</w:t>
      </w:r>
      <w:r>
        <w:rPr>
          <w:color w:val="FF0000"/>
          <w:spacing w:val="25"/>
        </w:rPr>
        <w:t xml:space="preserve"> </w:t>
      </w:r>
      <w:r>
        <w:rPr>
          <w:color w:val="FF0000"/>
          <w:spacing w:val="13"/>
        </w:rPr>
        <w:t>ENGINEERING</w:t>
      </w:r>
      <w:r>
        <w:rPr>
          <w:color w:val="FF0000"/>
          <w:spacing w:val="22"/>
        </w:rPr>
        <w:t xml:space="preserve"> </w:t>
      </w:r>
      <w:r>
        <w:rPr>
          <w:color w:val="FF0000"/>
          <w:spacing w:val="13"/>
        </w:rPr>
        <w:t>COLLEGE</w:t>
      </w:r>
    </w:p>
    <w:p w:rsidR="00EE457A" w:rsidRDefault="00982C55">
      <w:pPr>
        <w:ind w:left="1779" w:right="1814"/>
        <w:jc w:val="center"/>
        <w:rPr>
          <w:b/>
          <w:sz w:val="36"/>
        </w:rPr>
      </w:pPr>
      <w:r>
        <w:rPr>
          <w:b/>
          <w:spacing w:val="12"/>
          <w:sz w:val="36"/>
        </w:rPr>
        <w:t xml:space="preserve">(Approved </w:t>
      </w:r>
      <w:r>
        <w:rPr>
          <w:b/>
          <w:sz w:val="36"/>
        </w:rPr>
        <w:t>by</w:t>
      </w:r>
      <w:r>
        <w:rPr>
          <w:b/>
          <w:spacing w:val="1"/>
          <w:sz w:val="36"/>
        </w:rPr>
        <w:t xml:space="preserve"> </w:t>
      </w:r>
      <w:r>
        <w:rPr>
          <w:b/>
          <w:spacing w:val="12"/>
          <w:sz w:val="36"/>
        </w:rPr>
        <w:t xml:space="preserve">AICTE- </w:t>
      </w:r>
      <w:r>
        <w:rPr>
          <w:b/>
          <w:sz w:val="36"/>
        </w:rPr>
        <w:t>New</w:t>
      </w:r>
      <w:r>
        <w:rPr>
          <w:b/>
          <w:spacing w:val="1"/>
          <w:sz w:val="36"/>
        </w:rPr>
        <w:t xml:space="preserve"> </w:t>
      </w:r>
      <w:r>
        <w:rPr>
          <w:b/>
          <w:spacing w:val="10"/>
          <w:sz w:val="36"/>
        </w:rPr>
        <w:t xml:space="preserve">Delhi, </w:t>
      </w:r>
      <w:r>
        <w:rPr>
          <w:b/>
          <w:spacing w:val="13"/>
          <w:sz w:val="36"/>
        </w:rPr>
        <w:t xml:space="preserve">Affiliated </w:t>
      </w:r>
      <w:r>
        <w:rPr>
          <w:b/>
          <w:spacing w:val="9"/>
          <w:sz w:val="36"/>
        </w:rPr>
        <w:t>to</w:t>
      </w:r>
      <w:r>
        <w:rPr>
          <w:b/>
          <w:spacing w:val="-87"/>
          <w:sz w:val="36"/>
        </w:rPr>
        <w:t xml:space="preserve"> </w:t>
      </w:r>
      <w:r>
        <w:rPr>
          <w:b/>
          <w:spacing w:val="11"/>
          <w:sz w:val="36"/>
        </w:rPr>
        <w:t>JNTUH)</w:t>
      </w:r>
    </w:p>
    <w:p w:rsidR="00EE457A" w:rsidRDefault="00982C55">
      <w:pPr>
        <w:spacing w:line="412" w:lineRule="exact"/>
        <w:ind w:left="1764" w:right="1814"/>
        <w:jc w:val="center"/>
        <w:rPr>
          <w:b/>
          <w:sz w:val="36"/>
        </w:rPr>
      </w:pPr>
      <w:r>
        <w:rPr>
          <w:b/>
          <w:spacing w:val="12"/>
          <w:sz w:val="36"/>
        </w:rPr>
        <w:t>Kandlakoya(V),</w:t>
      </w:r>
      <w:r>
        <w:rPr>
          <w:b/>
          <w:spacing w:val="33"/>
          <w:sz w:val="36"/>
        </w:rPr>
        <w:t xml:space="preserve"> </w:t>
      </w:r>
      <w:r>
        <w:rPr>
          <w:b/>
          <w:spacing w:val="12"/>
          <w:sz w:val="36"/>
        </w:rPr>
        <w:t>Medchal</w:t>
      </w:r>
      <w:r>
        <w:rPr>
          <w:b/>
          <w:spacing w:val="33"/>
          <w:sz w:val="36"/>
        </w:rPr>
        <w:t xml:space="preserve"> </w:t>
      </w:r>
      <w:r>
        <w:rPr>
          <w:b/>
          <w:spacing w:val="11"/>
          <w:sz w:val="36"/>
        </w:rPr>
        <w:t>Road,</w:t>
      </w:r>
      <w:r>
        <w:rPr>
          <w:b/>
          <w:spacing w:val="38"/>
          <w:sz w:val="36"/>
        </w:rPr>
        <w:t xml:space="preserve"> </w:t>
      </w:r>
      <w:r>
        <w:rPr>
          <w:b/>
          <w:spacing w:val="12"/>
          <w:sz w:val="36"/>
        </w:rPr>
        <w:t>Hyderabad</w:t>
      </w:r>
    </w:p>
    <w:p w:rsidR="00EE457A" w:rsidRDefault="00EE457A">
      <w:pPr>
        <w:pStyle w:val="BodyText"/>
        <w:spacing w:before="9"/>
        <w:rPr>
          <w:b/>
          <w:sz w:val="28"/>
        </w:rPr>
      </w:pPr>
    </w:p>
    <w:p w:rsidR="00EE457A" w:rsidRDefault="00982C55">
      <w:pPr>
        <w:spacing w:before="85"/>
        <w:ind w:left="1774" w:right="1814"/>
        <w:jc w:val="center"/>
        <w:rPr>
          <w:b/>
          <w:sz w:val="36"/>
        </w:rPr>
      </w:pPr>
      <w:r>
        <w:rPr>
          <w:b/>
          <w:spacing w:val="12"/>
          <w:sz w:val="36"/>
        </w:rPr>
        <w:t>Department</w:t>
      </w:r>
      <w:r>
        <w:rPr>
          <w:b/>
          <w:spacing w:val="35"/>
          <w:sz w:val="36"/>
        </w:rPr>
        <w:t xml:space="preserve"> </w:t>
      </w:r>
      <w:r>
        <w:rPr>
          <w:b/>
          <w:sz w:val="36"/>
        </w:rPr>
        <w:t>of</w:t>
      </w:r>
      <w:r>
        <w:rPr>
          <w:b/>
          <w:spacing w:val="42"/>
          <w:sz w:val="36"/>
        </w:rPr>
        <w:t xml:space="preserve"> </w:t>
      </w:r>
      <w:r>
        <w:rPr>
          <w:b/>
          <w:spacing w:val="12"/>
          <w:sz w:val="36"/>
        </w:rPr>
        <w:t>CSE</w:t>
      </w:r>
    </w:p>
    <w:p w:rsidR="00EE457A" w:rsidRDefault="00EE457A">
      <w:pPr>
        <w:pStyle w:val="BodyText"/>
        <w:spacing w:before="5"/>
        <w:rPr>
          <w:b/>
          <w:sz w:val="28"/>
        </w:rPr>
      </w:pPr>
    </w:p>
    <w:p w:rsidR="00EE457A" w:rsidRDefault="00982C55">
      <w:pPr>
        <w:spacing w:before="85" w:line="413" w:lineRule="exact"/>
        <w:ind w:left="1779" w:right="1403"/>
        <w:jc w:val="center"/>
        <w:rPr>
          <w:b/>
          <w:sz w:val="36"/>
        </w:rPr>
      </w:pPr>
      <w:r>
        <w:rPr>
          <w:b/>
          <w:spacing w:val="12"/>
          <w:sz w:val="36"/>
        </w:rPr>
        <w:t>ACADEMIC</w:t>
      </w:r>
      <w:r>
        <w:rPr>
          <w:b/>
          <w:spacing w:val="30"/>
          <w:sz w:val="36"/>
        </w:rPr>
        <w:t xml:space="preserve"> </w:t>
      </w:r>
      <w:r>
        <w:rPr>
          <w:b/>
          <w:spacing w:val="11"/>
          <w:sz w:val="36"/>
        </w:rPr>
        <w:t>PLANNER</w:t>
      </w:r>
    </w:p>
    <w:p w:rsidR="00EE457A" w:rsidRDefault="00982C55">
      <w:pPr>
        <w:spacing w:line="413" w:lineRule="exact"/>
        <w:ind w:left="1779" w:right="1812"/>
        <w:jc w:val="center"/>
        <w:rPr>
          <w:b/>
          <w:sz w:val="36"/>
        </w:rPr>
      </w:pPr>
      <w:r>
        <w:rPr>
          <w:b/>
          <w:sz w:val="36"/>
        </w:rPr>
        <w:t>on</w:t>
      </w:r>
    </w:p>
    <w:p w:rsidR="00EE457A" w:rsidRDefault="00982C55">
      <w:pPr>
        <w:spacing w:before="4"/>
        <w:ind w:left="1779" w:right="1441"/>
        <w:jc w:val="center"/>
        <w:rPr>
          <w:b/>
          <w:sz w:val="36"/>
        </w:rPr>
      </w:pPr>
      <w:r>
        <w:rPr>
          <w:b/>
          <w:spacing w:val="11"/>
          <w:sz w:val="36"/>
        </w:rPr>
        <w:t>Software</w:t>
      </w:r>
      <w:r>
        <w:rPr>
          <w:b/>
          <w:spacing w:val="33"/>
          <w:sz w:val="36"/>
        </w:rPr>
        <w:t xml:space="preserve"> </w:t>
      </w:r>
      <w:r w:rsidR="00340257">
        <w:rPr>
          <w:b/>
          <w:spacing w:val="12"/>
          <w:sz w:val="36"/>
        </w:rPr>
        <w:t>Metrics And Measures</w:t>
      </w:r>
    </w:p>
    <w:p w:rsidR="00EE457A" w:rsidRDefault="00EE457A">
      <w:pPr>
        <w:pStyle w:val="BodyText"/>
        <w:spacing w:before="5"/>
        <w:rPr>
          <w:b/>
          <w:sz w:val="28"/>
        </w:rPr>
      </w:pPr>
    </w:p>
    <w:p w:rsidR="00EE457A" w:rsidRDefault="00982C55">
      <w:pPr>
        <w:spacing w:before="85"/>
        <w:ind w:left="1779" w:right="1810"/>
        <w:jc w:val="center"/>
        <w:rPr>
          <w:b/>
          <w:sz w:val="36"/>
        </w:rPr>
      </w:pPr>
      <w:r>
        <w:rPr>
          <w:b/>
          <w:spacing w:val="13"/>
          <w:sz w:val="36"/>
        </w:rPr>
        <w:t>2023-2024</w:t>
      </w:r>
    </w:p>
    <w:p w:rsidR="00EE457A" w:rsidRDefault="00EE457A">
      <w:pPr>
        <w:pStyle w:val="BodyText"/>
        <w:spacing w:before="9"/>
        <w:rPr>
          <w:b/>
          <w:sz w:val="28"/>
        </w:rPr>
      </w:pPr>
    </w:p>
    <w:p w:rsidR="00EE457A" w:rsidRDefault="00982C55">
      <w:pPr>
        <w:spacing w:before="85"/>
        <w:ind w:left="1779" w:right="1783"/>
        <w:jc w:val="center"/>
        <w:rPr>
          <w:b/>
          <w:sz w:val="36"/>
        </w:rPr>
      </w:pPr>
      <w:r>
        <w:rPr>
          <w:b/>
          <w:spacing w:val="19"/>
          <w:sz w:val="36"/>
        </w:rPr>
        <w:t>BY</w:t>
      </w:r>
    </w:p>
    <w:p w:rsidR="00EE457A" w:rsidRDefault="00EE457A">
      <w:pPr>
        <w:pStyle w:val="BodyText"/>
        <w:spacing w:before="5"/>
        <w:rPr>
          <w:b/>
        </w:rPr>
      </w:pPr>
    </w:p>
    <w:p w:rsidR="00340257" w:rsidRDefault="00677F17">
      <w:pPr>
        <w:spacing w:before="84" w:line="242" w:lineRule="auto"/>
        <w:ind w:left="3951" w:right="3615" w:hanging="154"/>
        <w:rPr>
          <w:b/>
          <w:spacing w:val="-87"/>
          <w:sz w:val="36"/>
        </w:rPr>
      </w:pPr>
      <w:r>
        <w:rPr>
          <w:b/>
          <w:spacing w:val="11"/>
          <w:sz w:val="36"/>
        </w:rPr>
        <w:t xml:space="preserve">   </w:t>
      </w:r>
      <w:r w:rsidR="00EE3CE5">
        <w:rPr>
          <w:b/>
          <w:spacing w:val="11"/>
          <w:sz w:val="36"/>
        </w:rPr>
        <w:tab/>
      </w:r>
      <w:r>
        <w:rPr>
          <w:b/>
          <w:spacing w:val="11"/>
          <w:sz w:val="36"/>
        </w:rPr>
        <w:t xml:space="preserve"> </w:t>
      </w:r>
      <w:r w:rsidR="00340257">
        <w:rPr>
          <w:b/>
          <w:spacing w:val="11"/>
          <w:sz w:val="36"/>
        </w:rPr>
        <w:t>N.Tejasree</w:t>
      </w:r>
      <w:r w:rsidR="00982C55">
        <w:rPr>
          <w:b/>
          <w:spacing w:val="-87"/>
          <w:sz w:val="36"/>
        </w:rPr>
        <w:t xml:space="preserve"> </w:t>
      </w:r>
    </w:p>
    <w:p w:rsidR="00EE457A" w:rsidRDefault="00982C55">
      <w:pPr>
        <w:spacing w:before="84" w:line="242" w:lineRule="auto"/>
        <w:ind w:left="3951" w:right="3615" w:hanging="154"/>
        <w:rPr>
          <w:b/>
          <w:sz w:val="36"/>
        </w:rPr>
      </w:pPr>
      <w:r>
        <w:rPr>
          <w:b/>
          <w:spacing w:val="12"/>
          <w:sz w:val="36"/>
        </w:rPr>
        <w:t>Assistant</w:t>
      </w:r>
      <w:r>
        <w:rPr>
          <w:b/>
          <w:spacing w:val="31"/>
          <w:sz w:val="36"/>
        </w:rPr>
        <w:t xml:space="preserve"> </w:t>
      </w:r>
      <w:r>
        <w:rPr>
          <w:b/>
          <w:spacing w:val="12"/>
          <w:sz w:val="36"/>
        </w:rPr>
        <w:t>Professor,</w:t>
      </w:r>
    </w:p>
    <w:p w:rsidR="00EE457A" w:rsidRDefault="00EE457A">
      <w:pPr>
        <w:spacing w:line="242" w:lineRule="auto"/>
        <w:rPr>
          <w:sz w:val="36"/>
        </w:rPr>
        <w:sectPr w:rsidR="00EE457A">
          <w:headerReference w:type="default" r:id="rId7"/>
          <w:footerReference w:type="default" r:id="rId8"/>
          <w:type w:val="continuous"/>
          <w:pgSz w:w="12240" w:h="15840"/>
          <w:pgMar w:top="1340" w:right="480" w:bottom="1460" w:left="500" w:header="727" w:footer="1276" w:gutter="0"/>
          <w:pgNumType w:start="1"/>
          <w:cols w:space="720"/>
        </w:sectPr>
      </w:pPr>
    </w:p>
    <w:p w:rsidR="00EE457A" w:rsidRDefault="00946809">
      <w:pPr>
        <w:pStyle w:val="BodyText"/>
        <w:rPr>
          <w:b/>
          <w:sz w:val="20"/>
        </w:rPr>
      </w:pPr>
      <w:r w:rsidRPr="00946809">
        <w:lastRenderedPageBreak/>
        <w:pict>
          <v:group id="_x0000_s1026" style="position:absolute;margin-left:39.15pt;margin-top:1in;width:503.95pt;height:636.95pt;z-index:-16658432;mso-position-horizontal-relative:page;mso-position-vertical-relative:page" coordorigin="783,1440" coordsize="10079,12739">
            <v:shape id="_x0000_s1028" style="position:absolute;left:782;top:1440;width:10079;height:10799" coordorigin="783,1440" coordsize="10079,10799" o:spt="100" adj="0,,0" path="m792,11591r-9,l783,11912r,327l792,12239r,-327l792,11591xm792,10625r-9,l783,10947r,322l783,11591r9,l792,11269r,-322l792,10625xm792,9660r-9,l783,9982r,322l783,10625r9,l792,10304r,-322l792,9660xm792,7822r-9,l783,8143r,322l783,8738r,279l783,9017r,322l783,9660r9,l792,9339r,-322l792,9017r,-279l792,8465r,-322l792,7822xm792,6852r-9,l783,7173r,l783,7500r,322l792,7822r,-322l792,7173r,l792,6852xm792,5704r-9,l783,6026r,274l783,6578r,274l792,6852r,-274l792,6300r,-274l792,5704xm792,2300r-9,l783,2713r,413l783,3447r,322l783,4091r,l783,4417r,322l783,5061r,321l783,5704r9,l792,5382r,-321l792,4739r,-322l792,4091r,l792,3769r,-322l792,3126r,-413l792,2300xm792,1440r-9,l783,1450r,432l783,2300r9,l792,1882r,-432l792,1440xm10861,11591r-9,l10852,11912r,327l10861,12239r,-327l10861,11591xm10861,10625r-9,l10852,10947r,322l10852,11591r9,l10861,11269r,-322l10861,10625xm10861,9660r-9,l10852,9982r,322l10852,10625r9,l10861,10304r,-322l10861,9660xm10861,7822r-9,l10852,8143r,322l10852,8738r,279l10852,9017r,322l10852,9660r9,l10861,9339r,-322l10861,9017r,-279l10861,8465r,-322l10861,7822xm10861,6852r-9,l10852,7173r,l10852,7500r,322l10861,7822r,-322l10861,7173r,l10861,6852xm10861,5704r-9,l10852,6026r,274l10852,6578r,274l10861,6852r,-274l10861,6300r,-274l10861,5704xm10861,2300r-9,l10852,2713r,413l10852,3447r,322l10852,4091r,l10852,4417r,322l10852,5061r,321l10852,5704r9,l10861,5382r,-321l10861,4739r,-322l10861,4091r,l10861,3769r,-322l10861,3126r,-413l10861,2300xm10861,1440r-9,l10852,1440r-10060,l792,1450r10060,l10852,1882r,418l10861,2300r,-418l10861,1450r,-10xe" fillcolor="black" stroked="f">
              <v:stroke joinstyle="round"/>
              <v:formulas/>
              <v:path arrowok="t" o:connecttype="segments"/>
            </v:shape>
            <v:shape id="_x0000_s1027" style="position:absolute;left:782;top:11912;width:10079;height:2267" coordorigin="783,11912" coordsize="10079,2267" o:spt="100" adj="0,,0" path="m792,13525r-9,l783,13847r,322l783,14179r9,l792,14169r,-322l792,13525xm792,12561r-9,l783,12882r,322l783,13525r9,l792,13204r,-322l792,12561xm792,12239r-9,l783,12561r9,l792,12239xm10861,13525r-9,l10852,13847r,322l792,14169r,10l10852,14179r,l10861,14179r,-10l10861,13847r,-322xm10861,12561r-9,l10852,12882r,322l10852,13525r9,l10861,13204r,-322l10861,12561xm10861,11912r-9,l10852,12239r,l10852,12561r9,l10861,12239r,l10861,11912xe" fillcolor="black" stroked="f">
              <v:stroke joinstyle="round"/>
              <v:formulas/>
              <v:path arrowok="t" o:connecttype="segments"/>
            </v:shape>
            <w10:wrap anchorx="page" anchory="page"/>
          </v:group>
        </w:pict>
      </w:r>
    </w:p>
    <w:p w:rsidR="00EE457A" w:rsidRDefault="00EE457A">
      <w:pPr>
        <w:pStyle w:val="BodyText"/>
        <w:rPr>
          <w:b/>
          <w:sz w:val="20"/>
        </w:rPr>
      </w:pPr>
    </w:p>
    <w:p w:rsidR="00EE457A" w:rsidRDefault="00EE457A">
      <w:pPr>
        <w:pStyle w:val="BodyText"/>
        <w:rPr>
          <w:b/>
          <w:sz w:val="20"/>
        </w:rPr>
      </w:pPr>
    </w:p>
    <w:p w:rsidR="00EE457A" w:rsidRDefault="00982C55">
      <w:pPr>
        <w:tabs>
          <w:tab w:val="left" w:pos="3202"/>
        </w:tabs>
        <w:spacing w:before="206"/>
        <w:ind w:left="940"/>
        <w:rPr>
          <w:b/>
          <w:sz w:val="28"/>
        </w:rPr>
      </w:pPr>
      <w:r>
        <w:rPr>
          <w:b/>
          <w:spacing w:val="10"/>
          <w:sz w:val="28"/>
          <w:u w:val="thick"/>
        </w:rPr>
        <w:t>S.NO</w:t>
      </w:r>
      <w:r>
        <w:rPr>
          <w:b/>
          <w:spacing w:val="10"/>
          <w:sz w:val="28"/>
        </w:rPr>
        <w:tab/>
      </w:r>
      <w:r>
        <w:rPr>
          <w:b/>
          <w:spacing w:val="12"/>
          <w:sz w:val="28"/>
          <w:u w:val="thick"/>
        </w:rPr>
        <w:t>CONTENT</w:t>
      </w:r>
    </w:p>
    <w:p w:rsidR="00EE457A" w:rsidRDefault="00EE457A">
      <w:pPr>
        <w:pStyle w:val="BodyText"/>
        <w:spacing w:before="9"/>
        <w:rPr>
          <w:b/>
          <w:sz w:val="20"/>
        </w:rPr>
      </w:pPr>
    </w:p>
    <w:p w:rsidR="00EE457A" w:rsidRDefault="00982C55">
      <w:pPr>
        <w:pStyle w:val="ListParagraph"/>
        <w:numPr>
          <w:ilvl w:val="0"/>
          <w:numId w:val="24"/>
        </w:numPr>
        <w:tabs>
          <w:tab w:val="left" w:pos="3101"/>
          <w:tab w:val="left" w:pos="3102"/>
        </w:tabs>
        <w:spacing w:before="87" w:line="322" w:lineRule="exact"/>
        <w:rPr>
          <w:b/>
          <w:sz w:val="28"/>
        </w:rPr>
      </w:pPr>
      <w:r>
        <w:rPr>
          <w:b/>
          <w:spacing w:val="14"/>
          <w:sz w:val="28"/>
        </w:rPr>
        <w:t>Preamble/Introduction</w:t>
      </w:r>
    </w:p>
    <w:p w:rsidR="00EE457A" w:rsidRDefault="00982C55">
      <w:pPr>
        <w:pStyle w:val="Heading1"/>
        <w:numPr>
          <w:ilvl w:val="0"/>
          <w:numId w:val="24"/>
        </w:numPr>
        <w:tabs>
          <w:tab w:val="left" w:pos="3101"/>
          <w:tab w:val="left" w:pos="3102"/>
        </w:tabs>
        <w:spacing w:line="322" w:lineRule="exact"/>
      </w:pPr>
      <w:r>
        <w:rPr>
          <w:spacing w:val="13"/>
        </w:rPr>
        <w:t>Prerequisites</w:t>
      </w:r>
    </w:p>
    <w:p w:rsidR="00EE457A" w:rsidRDefault="00982C55">
      <w:pPr>
        <w:pStyle w:val="ListParagraph"/>
        <w:numPr>
          <w:ilvl w:val="0"/>
          <w:numId w:val="24"/>
        </w:numPr>
        <w:tabs>
          <w:tab w:val="left" w:pos="3101"/>
          <w:tab w:val="left" w:pos="3102"/>
        </w:tabs>
        <w:spacing w:line="240" w:lineRule="auto"/>
        <w:rPr>
          <w:b/>
          <w:sz w:val="28"/>
        </w:rPr>
      </w:pPr>
      <w:r>
        <w:rPr>
          <w:b/>
          <w:spacing w:val="13"/>
          <w:sz w:val="28"/>
        </w:rPr>
        <w:t>Objectives</w:t>
      </w:r>
      <w:r>
        <w:rPr>
          <w:b/>
          <w:spacing w:val="28"/>
          <w:sz w:val="28"/>
        </w:rPr>
        <w:t xml:space="preserve"> </w:t>
      </w:r>
      <w:r>
        <w:rPr>
          <w:b/>
          <w:spacing w:val="10"/>
          <w:sz w:val="28"/>
        </w:rPr>
        <w:t>and</w:t>
      </w:r>
      <w:r>
        <w:rPr>
          <w:b/>
          <w:spacing w:val="25"/>
          <w:sz w:val="28"/>
        </w:rPr>
        <w:t xml:space="preserve"> </w:t>
      </w:r>
      <w:r>
        <w:rPr>
          <w:b/>
          <w:spacing w:val="12"/>
          <w:sz w:val="28"/>
        </w:rPr>
        <w:t>Outcomes</w:t>
      </w:r>
    </w:p>
    <w:p w:rsidR="00EE457A" w:rsidRDefault="00982C55">
      <w:pPr>
        <w:pStyle w:val="Heading1"/>
        <w:numPr>
          <w:ilvl w:val="0"/>
          <w:numId w:val="24"/>
        </w:numPr>
        <w:tabs>
          <w:tab w:val="left" w:pos="3101"/>
          <w:tab w:val="left" w:pos="3102"/>
        </w:tabs>
        <w:spacing w:line="321" w:lineRule="exact"/>
      </w:pPr>
      <w:r>
        <w:rPr>
          <w:spacing w:val="12"/>
        </w:rPr>
        <w:t>Syllabus</w:t>
      </w:r>
    </w:p>
    <w:p w:rsidR="00EE457A" w:rsidRDefault="00982C55">
      <w:pPr>
        <w:pStyle w:val="ListParagraph"/>
        <w:numPr>
          <w:ilvl w:val="1"/>
          <w:numId w:val="24"/>
        </w:numPr>
        <w:tabs>
          <w:tab w:val="left" w:pos="3313"/>
        </w:tabs>
        <w:spacing w:line="274" w:lineRule="exact"/>
        <w:rPr>
          <w:b/>
        </w:rPr>
      </w:pPr>
      <w:r>
        <w:rPr>
          <w:b/>
        </w:rPr>
        <w:t>CMREC</w:t>
      </w:r>
      <w:r>
        <w:rPr>
          <w:b/>
          <w:spacing w:val="-5"/>
        </w:rPr>
        <w:t xml:space="preserve"> </w:t>
      </w:r>
      <w:r>
        <w:rPr>
          <w:b/>
        </w:rPr>
        <w:t>(8R)-B.TECH-CSE(R22</w:t>
      </w:r>
      <w:r>
        <w:rPr>
          <w:b/>
          <w:spacing w:val="-9"/>
        </w:rPr>
        <w:t xml:space="preserve"> </w:t>
      </w:r>
      <w:r>
        <w:rPr>
          <w:b/>
        </w:rPr>
        <w:t>Syllabus)</w:t>
      </w:r>
    </w:p>
    <w:p w:rsidR="00EE457A" w:rsidRDefault="00982C55">
      <w:pPr>
        <w:pStyle w:val="Heading2"/>
        <w:numPr>
          <w:ilvl w:val="1"/>
          <w:numId w:val="24"/>
        </w:numPr>
        <w:tabs>
          <w:tab w:val="left" w:pos="3389"/>
        </w:tabs>
        <w:spacing w:line="275" w:lineRule="exact"/>
        <w:ind w:left="3388" w:hanging="288"/>
      </w:pPr>
      <w:r>
        <w:rPr>
          <w:spacing w:val="9"/>
        </w:rPr>
        <w:t>GATE</w:t>
      </w:r>
    </w:p>
    <w:p w:rsidR="00EE457A" w:rsidRDefault="00982C55">
      <w:pPr>
        <w:pStyle w:val="ListParagraph"/>
        <w:numPr>
          <w:ilvl w:val="1"/>
          <w:numId w:val="24"/>
        </w:numPr>
        <w:tabs>
          <w:tab w:val="left" w:pos="3313"/>
        </w:tabs>
        <w:spacing w:before="3"/>
        <w:rPr>
          <w:b/>
        </w:rPr>
      </w:pPr>
      <w:r>
        <w:rPr>
          <w:b/>
          <w:sz w:val="24"/>
        </w:rPr>
        <w:t>IES</w:t>
      </w:r>
    </w:p>
    <w:p w:rsidR="00EE457A" w:rsidRDefault="00982C55">
      <w:pPr>
        <w:pStyle w:val="ListParagraph"/>
        <w:numPr>
          <w:ilvl w:val="0"/>
          <w:numId w:val="24"/>
        </w:numPr>
        <w:tabs>
          <w:tab w:val="left" w:pos="3101"/>
          <w:tab w:val="left" w:pos="3102"/>
        </w:tabs>
        <w:spacing w:line="321" w:lineRule="exact"/>
        <w:rPr>
          <w:sz w:val="24"/>
        </w:rPr>
      </w:pPr>
      <w:r>
        <w:rPr>
          <w:b/>
          <w:spacing w:val="11"/>
          <w:sz w:val="28"/>
        </w:rPr>
        <w:t>List</w:t>
      </w:r>
      <w:r>
        <w:rPr>
          <w:b/>
          <w:spacing w:val="37"/>
          <w:sz w:val="28"/>
        </w:rPr>
        <w:t xml:space="preserve"> </w:t>
      </w:r>
      <w:r>
        <w:rPr>
          <w:b/>
          <w:sz w:val="28"/>
        </w:rPr>
        <w:t>of</w:t>
      </w:r>
      <w:r>
        <w:rPr>
          <w:b/>
          <w:spacing w:val="38"/>
          <w:sz w:val="28"/>
        </w:rPr>
        <w:t xml:space="preserve"> </w:t>
      </w:r>
      <w:r>
        <w:rPr>
          <w:b/>
          <w:spacing w:val="11"/>
          <w:sz w:val="28"/>
        </w:rPr>
        <w:t>Expert</w:t>
      </w:r>
      <w:r>
        <w:rPr>
          <w:b/>
          <w:spacing w:val="38"/>
          <w:sz w:val="28"/>
        </w:rPr>
        <w:t xml:space="preserve"> </w:t>
      </w:r>
      <w:r>
        <w:rPr>
          <w:b/>
          <w:spacing w:val="12"/>
          <w:sz w:val="28"/>
        </w:rPr>
        <w:t>Details</w:t>
      </w:r>
      <w:r>
        <w:rPr>
          <w:b/>
          <w:spacing w:val="29"/>
          <w:sz w:val="28"/>
        </w:rPr>
        <w:t xml:space="preserve"> </w:t>
      </w:r>
      <w:r>
        <w:rPr>
          <w:spacing w:val="13"/>
          <w:sz w:val="24"/>
        </w:rPr>
        <w:t>(Local/National/International)</w:t>
      </w:r>
    </w:p>
    <w:p w:rsidR="00EE457A" w:rsidRDefault="00982C55">
      <w:pPr>
        <w:pStyle w:val="Heading1"/>
        <w:numPr>
          <w:ilvl w:val="0"/>
          <w:numId w:val="24"/>
        </w:numPr>
        <w:tabs>
          <w:tab w:val="left" w:pos="3101"/>
          <w:tab w:val="left" w:pos="3102"/>
        </w:tabs>
      </w:pPr>
      <w:r>
        <w:rPr>
          <w:spacing w:val="12"/>
        </w:rPr>
        <w:t>Journals</w:t>
      </w:r>
      <w:r>
        <w:rPr>
          <w:spacing w:val="34"/>
        </w:rPr>
        <w:t xml:space="preserve"> </w:t>
      </w:r>
      <w:r>
        <w:rPr>
          <w:spacing w:val="11"/>
        </w:rPr>
        <w:t>with</w:t>
      </w:r>
      <w:r>
        <w:rPr>
          <w:spacing w:val="27"/>
        </w:rPr>
        <w:t xml:space="preserve"> </w:t>
      </w:r>
      <w:r>
        <w:rPr>
          <w:spacing w:val="10"/>
        </w:rPr>
        <w:t>min</w:t>
      </w:r>
      <w:r>
        <w:rPr>
          <w:spacing w:val="26"/>
        </w:rPr>
        <w:t xml:space="preserve"> </w:t>
      </w:r>
      <w:r>
        <w:t>5</w:t>
      </w:r>
      <w:r>
        <w:rPr>
          <w:spacing w:val="28"/>
        </w:rPr>
        <w:t xml:space="preserve"> </w:t>
      </w:r>
      <w:r>
        <w:rPr>
          <w:spacing w:val="10"/>
        </w:rPr>
        <w:t>ref</w:t>
      </w:r>
      <w:r>
        <w:rPr>
          <w:spacing w:val="31"/>
        </w:rPr>
        <w:t xml:space="preserve"> </w:t>
      </w:r>
      <w:r>
        <w:rPr>
          <w:spacing w:val="10"/>
        </w:rPr>
        <w:t>paper</w:t>
      </w:r>
      <w:r>
        <w:rPr>
          <w:spacing w:val="29"/>
        </w:rPr>
        <w:t xml:space="preserve"> </w:t>
      </w:r>
      <w:r>
        <w:rPr>
          <w:spacing w:val="10"/>
        </w:rPr>
        <w:t>for</w:t>
      </w:r>
      <w:r>
        <w:rPr>
          <w:spacing w:val="28"/>
        </w:rPr>
        <w:t xml:space="preserve"> </w:t>
      </w:r>
      <w:r>
        <w:rPr>
          <w:spacing w:val="13"/>
        </w:rPr>
        <w:t>literature</w:t>
      </w:r>
      <w:r>
        <w:rPr>
          <w:spacing w:val="29"/>
        </w:rPr>
        <w:t xml:space="preserve"> </w:t>
      </w:r>
      <w:r>
        <w:rPr>
          <w:spacing w:val="12"/>
        </w:rPr>
        <w:t>study</w:t>
      </w:r>
    </w:p>
    <w:p w:rsidR="00EE457A" w:rsidRDefault="00982C55">
      <w:pPr>
        <w:pStyle w:val="ListParagraph"/>
        <w:numPr>
          <w:ilvl w:val="0"/>
          <w:numId w:val="24"/>
        </w:numPr>
        <w:tabs>
          <w:tab w:val="left" w:pos="3101"/>
          <w:tab w:val="left" w:pos="3102"/>
        </w:tabs>
        <w:spacing w:before="4" w:line="322" w:lineRule="exact"/>
        <w:rPr>
          <w:b/>
          <w:sz w:val="28"/>
        </w:rPr>
      </w:pPr>
      <w:r>
        <w:rPr>
          <w:b/>
          <w:spacing w:val="12"/>
          <w:sz w:val="28"/>
        </w:rPr>
        <w:t>Subject</w:t>
      </w:r>
      <w:r>
        <w:rPr>
          <w:b/>
          <w:spacing w:val="29"/>
          <w:sz w:val="28"/>
        </w:rPr>
        <w:t xml:space="preserve"> </w:t>
      </w:r>
      <w:r>
        <w:rPr>
          <w:b/>
          <w:spacing w:val="13"/>
          <w:sz w:val="28"/>
        </w:rPr>
        <w:t>-Lesson</w:t>
      </w:r>
      <w:r>
        <w:rPr>
          <w:b/>
          <w:spacing w:val="27"/>
          <w:sz w:val="28"/>
        </w:rPr>
        <w:t xml:space="preserve"> </w:t>
      </w:r>
      <w:r>
        <w:rPr>
          <w:b/>
          <w:spacing w:val="10"/>
          <w:sz w:val="28"/>
        </w:rPr>
        <w:t>plan</w:t>
      </w:r>
    </w:p>
    <w:p w:rsidR="00EE457A" w:rsidRDefault="00982C55">
      <w:pPr>
        <w:pStyle w:val="ListParagraph"/>
        <w:numPr>
          <w:ilvl w:val="0"/>
          <w:numId w:val="24"/>
        </w:numPr>
        <w:tabs>
          <w:tab w:val="left" w:pos="3101"/>
          <w:tab w:val="left" w:pos="3102"/>
        </w:tabs>
        <w:spacing w:line="322" w:lineRule="exact"/>
        <w:rPr>
          <w:sz w:val="24"/>
        </w:rPr>
      </w:pPr>
      <w:r>
        <w:rPr>
          <w:b/>
          <w:spacing w:val="13"/>
          <w:sz w:val="28"/>
        </w:rPr>
        <w:t>Suggested</w:t>
      </w:r>
      <w:r>
        <w:rPr>
          <w:b/>
          <w:spacing w:val="33"/>
          <w:sz w:val="28"/>
        </w:rPr>
        <w:t xml:space="preserve"> </w:t>
      </w:r>
      <w:r>
        <w:rPr>
          <w:b/>
          <w:spacing w:val="11"/>
          <w:sz w:val="28"/>
        </w:rPr>
        <w:t>Books</w:t>
      </w:r>
      <w:r>
        <w:rPr>
          <w:b/>
          <w:spacing w:val="44"/>
          <w:sz w:val="28"/>
        </w:rPr>
        <w:t xml:space="preserve"> </w:t>
      </w:r>
      <w:r>
        <w:rPr>
          <w:b/>
          <w:spacing w:val="13"/>
          <w:sz w:val="24"/>
        </w:rPr>
        <w:t>(</w:t>
      </w:r>
      <w:r>
        <w:rPr>
          <w:spacing w:val="13"/>
          <w:sz w:val="24"/>
        </w:rPr>
        <w:t>prescribed</w:t>
      </w:r>
      <w:r>
        <w:rPr>
          <w:spacing w:val="35"/>
          <w:sz w:val="24"/>
        </w:rPr>
        <w:t xml:space="preserve"> </w:t>
      </w:r>
      <w:r>
        <w:rPr>
          <w:sz w:val="24"/>
        </w:rPr>
        <w:t>and</w:t>
      </w:r>
      <w:r>
        <w:rPr>
          <w:spacing w:val="41"/>
          <w:sz w:val="24"/>
        </w:rPr>
        <w:t xml:space="preserve"> </w:t>
      </w:r>
      <w:r>
        <w:rPr>
          <w:spacing w:val="12"/>
          <w:sz w:val="24"/>
        </w:rPr>
        <w:t>References)</w:t>
      </w:r>
    </w:p>
    <w:p w:rsidR="00EE457A" w:rsidRDefault="00982C55">
      <w:pPr>
        <w:pStyle w:val="ListParagraph"/>
        <w:numPr>
          <w:ilvl w:val="0"/>
          <w:numId w:val="24"/>
        </w:numPr>
        <w:tabs>
          <w:tab w:val="left" w:pos="3101"/>
          <w:tab w:val="left" w:pos="3102"/>
        </w:tabs>
        <w:spacing w:before="5" w:line="235" w:lineRule="auto"/>
        <w:ind w:right="1421"/>
        <w:rPr>
          <w:sz w:val="24"/>
        </w:rPr>
      </w:pPr>
      <w:r>
        <w:rPr>
          <w:b/>
          <w:spacing w:val="12"/>
          <w:sz w:val="28"/>
        </w:rPr>
        <w:t>Websites</w:t>
      </w:r>
      <w:r>
        <w:rPr>
          <w:b/>
          <w:spacing w:val="32"/>
          <w:sz w:val="28"/>
        </w:rPr>
        <w:t xml:space="preserve"> </w:t>
      </w:r>
      <w:r>
        <w:rPr>
          <w:b/>
          <w:sz w:val="28"/>
        </w:rPr>
        <w:t>for</w:t>
      </w:r>
      <w:r>
        <w:rPr>
          <w:b/>
          <w:spacing w:val="31"/>
          <w:sz w:val="28"/>
        </w:rPr>
        <w:t xml:space="preserve"> </w:t>
      </w:r>
      <w:r>
        <w:rPr>
          <w:b/>
          <w:spacing w:val="11"/>
          <w:sz w:val="28"/>
        </w:rPr>
        <w:t>self</w:t>
      </w:r>
      <w:r>
        <w:rPr>
          <w:b/>
          <w:spacing w:val="34"/>
          <w:sz w:val="28"/>
        </w:rPr>
        <w:t xml:space="preserve"> </w:t>
      </w:r>
      <w:r>
        <w:rPr>
          <w:b/>
          <w:spacing w:val="13"/>
          <w:sz w:val="28"/>
        </w:rPr>
        <w:t>learning</w:t>
      </w:r>
      <w:r>
        <w:rPr>
          <w:b/>
          <w:spacing w:val="30"/>
          <w:sz w:val="28"/>
        </w:rPr>
        <w:t xml:space="preserve"> </w:t>
      </w:r>
      <w:r>
        <w:rPr>
          <w:b/>
          <w:spacing w:val="13"/>
          <w:sz w:val="28"/>
        </w:rPr>
        <w:t>Resources</w:t>
      </w:r>
      <w:r>
        <w:rPr>
          <w:b/>
          <w:spacing w:val="38"/>
          <w:sz w:val="28"/>
        </w:rPr>
        <w:t xml:space="preserve"> </w:t>
      </w:r>
      <w:r>
        <w:rPr>
          <w:b/>
          <w:spacing w:val="9"/>
          <w:sz w:val="28"/>
        </w:rPr>
        <w:t>like</w:t>
      </w:r>
      <w:r>
        <w:rPr>
          <w:b/>
          <w:spacing w:val="10"/>
          <w:sz w:val="28"/>
        </w:rPr>
        <w:t xml:space="preserve"> </w:t>
      </w:r>
      <w:hyperlink r:id="rId9">
        <w:r>
          <w:rPr>
            <w:sz w:val="24"/>
          </w:rPr>
          <w:t>www.geeksforgeeks.org,</w:t>
        </w:r>
        <w:r>
          <w:rPr>
            <w:spacing w:val="2"/>
            <w:sz w:val="24"/>
          </w:rPr>
          <w:t xml:space="preserve"> </w:t>
        </w:r>
      </w:hyperlink>
      <w:hyperlink r:id="rId10">
        <w:r>
          <w:rPr>
            <w:sz w:val="24"/>
          </w:rPr>
          <w:t>www.w3schools.com,</w:t>
        </w:r>
        <w:r>
          <w:rPr>
            <w:spacing w:val="7"/>
            <w:sz w:val="24"/>
          </w:rPr>
          <w:t xml:space="preserve"> </w:t>
        </w:r>
      </w:hyperlink>
      <w:hyperlink r:id="rId11" w:anchor="Coursera">
        <w:r>
          <w:rPr>
            <w:sz w:val="24"/>
          </w:rPr>
          <w:t>Coursera</w:t>
        </w:r>
      </w:hyperlink>
      <w:hyperlink r:id="rId12" w:anchor="edX">
        <w:r>
          <w:rPr>
            <w:sz w:val="24"/>
          </w:rPr>
          <w:t>,edX</w:t>
        </w:r>
      </w:hyperlink>
      <w:r>
        <w:rPr>
          <w:sz w:val="24"/>
        </w:rPr>
        <w:t>,</w:t>
      </w:r>
      <w:r>
        <w:rPr>
          <w:spacing w:val="1"/>
          <w:sz w:val="24"/>
        </w:rPr>
        <w:t xml:space="preserve"> </w:t>
      </w:r>
      <w:hyperlink r:id="rId13" w:anchor="Udemy">
        <w:r>
          <w:rPr>
            <w:sz w:val="24"/>
          </w:rPr>
          <w:t>Udemy,</w:t>
        </w:r>
      </w:hyperlink>
      <w:r>
        <w:rPr>
          <w:spacing w:val="2"/>
          <w:sz w:val="24"/>
        </w:rPr>
        <w:t xml:space="preserve"> </w:t>
      </w:r>
      <w:hyperlink r:id="rId14" w:anchor="Khan%20Academy">
        <w:r>
          <w:rPr>
            <w:sz w:val="24"/>
          </w:rPr>
          <w:t>Khan</w:t>
        </w:r>
        <w:r>
          <w:rPr>
            <w:spacing w:val="-1"/>
            <w:sz w:val="24"/>
          </w:rPr>
          <w:t xml:space="preserve"> </w:t>
        </w:r>
        <w:r>
          <w:rPr>
            <w:sz w:val="24"/>
          </w:rPr>
          <w:t>Academy,</w:t>
        </w:r>
        <w:r>
          <w:rPr>
            <w:spacing w:val="1"/>
            <w:sz w:val="24"/>
          </w:rPr>
          <w:t xml:space="preserve"> </w:t>
        </w:r>
      </w:hyperlink>
      <w:r>
        <w:rPr>
          <w:sz w:val="24"/>
        </w:rPr>
        <w:t>NPTEL</w:t>
      </w:r>
      <w:r>
        <w:rPr>
          <w:spacing w:val="-4"/>
          <w:sz w:val="24"/>
        </w:rPr>
        <w:t xml:space="preserve"> </w:t>
      </w:r>
      <w:r>
        <w:rPr>
          <w:sz w:val="24"/>
        </w:rPr>
        <w:t>etc.</w:t>
      </w:r>
      <w:r>
        <w:rPr>
          <w:spacing w:val="-3"/>
          <w:sz w:val="24"/>
        </w:rPr>
        <w:t xml:space="preserve"> </w:t>
      </w:r>
      <w:r>
        <w:rPr>
          <w:sz w:val="24"/>
        </w:rPr>
        <w:t>along</w:t>
      </w:r>
      <w:r>
        <w:rPr>
          <w:spacing w:val="58"/>
          <w:sz w:val="24"/>
        </w:rPr>
        <w:t xml:space="preserve"> </w:t>
      </w:r>
      <w:r>
        <w:rPr>
          <w:sz w:val="24"/>
        </w:rPr>
        <w:t>Registration</w:t>
      </w:r>
      <w:r>
        <w:rPr>
          <w:spacing w:val="-5"/>
          <w:sz w:val="24"/>
        </w:rPr>
        <w:t xml:space="preserve"> </w:t>
      </w:r>
      <w:r>
        <w:rPr>
          <w:sz w:val="24"/>
        </w:rPr>
        <w:t>procedures)</w:t>
      </w:r>
    </w:p>
    <w:p w:rsidR="00EE457A" w:rsidRDefault="00982C55">
      <w:pPr>
        <w:pStyle w:val="Heading1"/>
        <w:numPr>
          <w:ilvl w:val="0"/>
          <w:numId w:val="24"/>
        </w:numPr>
        <w:tabs>
          <w:tab w:val="left" w:pos="3101"/>
          <w:tab w:val="left" w:pos="3102"/>
        </w:tabs>
        <w:spacing w:before="13"/>
        <w:ind w:right="5005"/>
      </w:pPr>
      <w:r>
        <w:rPr>
          <w:spacing w:val="13"/>
        </w:rPr>
        <w:t>Question</w:t>
      </w:r>
      <w:r>
        <w:rPr>
          <w:spacing w:val="23"/>
        </w:rPr>
        <w:t xml:space="preserve"> </w:t>
      </w:r>
      <w:r>
        <w:rPr>
          <w:spacing w:val="12"/>
        </w:rPr>
        <w:t>Banks</w:t>
      </w:r>
      <w:r>
        <w:rPr>
          <w:spacing w:val="13"/>
        </w:rPr>
        <w:t xml:space="preserve"> 1.JNTUH/Model</w:t>
      </w:r>
      <w:r>
        <w:rPr>
          <w:spacing w:val="24"/>
        </w:rPr>
        <w:t xml:space="preserve"> </w:t>
      </w:r>
      <w:r>
        <w:rPr>
          <w:spacing w:val="12"/>
        </w:rPr>
        <w:t>papers</w:t>
      </w:r>
    </w:p>
    <w:p w:rsidR="00EE457A" w:rsidRDefault="00982C55">
      <w:pPr>
        <w:spacing w:line="321" w:lineRule="exact"/>
        <w:ind w:left="3101"/>
        <w:rPr>
          <w:b/>
          <w:sz w:val="28"/>
        </w:rPr>
      </w:pPr>
      <w:r>
        <w:rPr>
          <w:b/>
          <w:sz w:val="28"/>
        </w:rPr>
        <w:t>2.</w:t>
      </w:r>
      <w:r>
        <w:rPr>
          <w:b/>
          <w:spacing w:val="37"/>
          <w:sz w:val="28"/>
        </w:rPr>
        <w:t xml:space="preserve"> </w:t>
      </w:r>
      <w:r>
        <w:rPr>
          <w:b/>
          <w:spacing w:val="10"/>
          <w:sz w:val="28"/>
        </w:rPr>
        <w:t>GATE</w:t>
      </w:r>
    </w:p>
    <w:p w:rsidR="00EE457A" w:rsidRDefault="00982C55">
      <w:pPr>
        <w:pStyle w:val="Heading1"/>
        <w:numPr>
          <w:ilvl w:val="0"/>
          <w:numId w:val="24"/>
        </w:numPr>
        <w:tabs>
          <w:tab w:val="left" w:pos="3101"/>
          <w:tab w:val="left" w:pos="3102"/>
        </w:tabs>
        <w:spacing w:line="322" w:lineRule="exact"/>
      </w:pPr>
      <w:r>
        <w:rPr>
          <w:spacing w:val="9"/>
        </w:rPr>
        <w:t>Two</w:t>
      </w:r>
      <w:r>
        <w:rPr>
          <w:spacing w:val="23"/>
        </w:rPr>
        <w:t xml:space="preserve"> </w:t>
      </w:r>
      <w:r>
        <w:rPr>
          <w:spacing w:val="12"/>
        </w:rPr>
        <w:t>case</w:t>
      </w:r>
      <w:r>
        <w:rPr>
          <w:spacing w:val="30"/>
        </w:rPr>
        <w:t xml:space="preserve"> </w:t>
      </w:r>
      <w:r>
        <w:rPr>
          <w:spacing w:val="11"/>
        </w:rPr>
        <w:t>study</w:t>
      </w:r>
      <w:r>
        <w:rPr>
          <w:spacing w:val="28"/>
        </w:rPr>
        <w:t xml:space="preserve"> </w:t>
      </w:r>
      <w:r>
        <w:rPr>
          <w:spacing w:val="13"/>
        </w:rPr>
        <w:t>presentations</w:t>
      </w:r>
      <w:r>
        <w:rPr>
          <w:spacing w:val="36"/>
        </w:rPr>
        <w:t xml:space="preserve"> </w:t>
      </w:r>
      <w:r>
        <w:rPr>
          <w:spacing w:val="11"/>
        </w:rPr>
        <w:t>with</w:t>
      </w:r>
      <w:r>
        <w:rPr>
          <w:spacing w:val="22"/>
        </w:rPr>
        <w:t xml:space="preserve"> </w:t>
      </w:r>
      <w:r>
        <w:rPr>
          <w:spacing w:val="13"/>
        </w:rPr>
        <w:t>Project/</w:t>
      </w:r>
    </w:p>
    <w:p w:rsidR="00EE457A" w:rsidRDefault="00982C55">
      <w:pPr>
        <w:ind w:left="3101"/>
        <w:rPr>
          <w:b/>
          <w:sz w:val="28"/>
        </w:rPr>
      </w:pPr>
      <w:r>
        <w:rPr>
          <w:b/>
          <w:spacing w:val="14"/>
          <w:sz w:val="28"/>
        </w:rPr>
        <w:t>Product/Model/prototypes/Industrial</w:t>
      </w:r>
      <w:r>
        <w:rPr>
          <w:b/>
          <w:spacing w:val="23"/>
          <w:sz w:val="28"/>
        </w:rPr>
        <w:t xml:space="preserve"> </w:t>
      </w:r>
      <w:r>
        <w:rPr>
          <w:b/>
          <w:spacing w:val="13"/>
          <w:sz w:val="28"/>
        </w:rPr>
        <w:t>applications</w:t>
      </w:r>
    </w:p>
    <w:p w:rsidR="00EE457A" w:rsidRDefault="00982C55">
      <w:pPr>
        <w:pStyle w:val="Heading1"/>
        <w:numPr>
          <w:ilvl w:val="0"/>
          <w:numId w:val="24"/>
        </w:numPr>
        <w:tabs>
          <w:tab w:val="left" w:pos="3101"/>
          <w:tab w:val="left" w:pos="3102"/>
        </w:tabs>
        <w:spacing w:line="322" w:lineRule="exact"/>
      </w:pPr>
      <w:r>
        <w:rPr>
          <w:spacing w:val="13"/>
        </w:rPr>
        <w:t>Assignment</w:t>
      </w:r>
      <w:r>
        <w:rPr>
          <w:spacing w:val="22"/>
        </w:rPr>
        <w:t xml:space="preserve"> </w:t>
      </w:r>
      <w:r>
        <w:rPr>
          <w:spacing w:val="14"/>
        </w:rPr>
        <w:t>Question/Innovative</w:t>
      </w:r>
      <w:r>
        <w:rPr>
          <w:spacing w:val="25"/>
        </w:rPr>
        <w:t xml:space="preserve"> </w:t>
      </w:r>
      <w:r>
        <w:rPr>
          <w:spacing w:val="13"/>
        </w:rPr>
        <w:t>Assignments</w:t>
      </w:r>
      <w:r>
        <w:rPr>
          <w:spacing w:val="27"/>
        </w:rPr>
        <w:t xml:space="preserve"> </w:t>
      </w:r>
      <w:r>
        <w:rPr>
          <w:spacing w:val="10"/>
        </w:rPr>
        <w:t>sets</w:t>
      </w:r>
    </w:p>
    <w:p w:rsidR="00EE457A" w:rsidRDefault="00982C55">
      <w:pPr>
        <w:pStyle w:val="ListParagraph"/>
        <w:numPr>
          <w:ilvl w:val="0"/>
          <w:numId w:val="24"/>
        </w:numPr>
        <w:tabs>
          <w:tab w:val="left" w:pos="3101"/>
          <w:tab w:val="left" w:pos="3102"/>
        </w:tabs>
        <w:spacing w:line="322" w:lineRule="exact"/>
        <w:rPr>
          <w:b/>
          <w:sz w:val="28"/>
        </w:rPr>
      </w:pPr>
      <w:r>
        <w:rPr>
          <w:b/>
          <w:spacing w:val="11"/>
          <w:sz w:val="28"/>
        </w:rPr>
        <w:t>List</w:t>
      </w:r>
      <w:r>
        <w:rPr>
          <w:b/>
          <w:spacing w:val="35"/>
          <w:sz w:val="28"/>
        </w:rPr>
        <w:t xml:space="preserve"> </w:t>
      </w:r>
      <w:r>
        <w:rPr>
          <w:b/>
          <w:sz w:val="28"/>
        </w:rPr>
        <w:t>of</w:t>
      </w:r>
      <w:r>
        <w:rPr>
          <w:b/>
          <w:spacing w:val="35"/>
          <w:sz w:val="28"/>
        </w:rPr>
        <w:t xml:space="preserve"> </w:t>
      </w:r>
      <w:r>
        <w:rPr>
          <w:b/>
          <w:spacing w:val="11"/>
          <w:sz w:val="28"/>
        </w:rPr>
        <w:t>topics</w:t>
      </w:r>
      <w:r>
        <w:rPr>
          <w:b/>
          <w:spacing w:val="34"/>
          <w:sz w:val="28"/>
        </w:rPr>
        <w:t xml:space="preserve"> </w:t>
      </w:r>
      <w:r>
        <w:rPr>
          <w:b/>
          <w:sz w:val="28"/>
        </w:rPr>
        <w:t>for</w:t>
      </w:r>
      <w:r>
        <w:rPr>
          <w:b/>
          <w:spacing w:val="32"/>
          <w:sz w:val="28"/>
        </w:rPr>
        <w:t xml:space="preserve"> </w:t>
      </w:r>
      <w:r>
        <w:rPr>
          <w:b/>
          <w:spacing w:val="12"/>
          <w:sz w:val="28"/>
        </w:rPr>
        <w:t>students</w:t>
      </w:r>
      <w:r>
        <w:rPr>
          <w:b/>
          <w:spacing w:val="34"/>
          <w:sz w:val="28"/>
        </w:rPr>
        <w:t xml:space="preserve"> </w:t>
      </w:r>
      <w:r>
        <w:rPr>
          <w:b/>
          <w:spacing w:val="13"/>
          <w:sz w:val="28"/>
        </w:rPr>
        <w:t>Seminars</w:t>
      </w:r>
      <w:r>
        <w:rPr>
          <w:b/>
          <w:spacing w:val="40"/>
          <w:sz w:val="28"/>
        </w:rPr>
        <w:t xml:space="preserve"> </w:t>
      </w:r>
      <w:r>
        <w:rPr>
          <w:b/>
          <w:spacing w:val="11"/>
          <w:sz w:val="28"/>
        </w:rPr>
        <w:t>with</w:t>
      </w:r>
      <w:r>
        <w:rPr>
          <w:b/>
          <w:spacing w:val="30"/>
          <w:sz w:val="28"/>
        </w:rPr>
        <w:t xml:space="preserve"> </w:t>
      </w:r>
      <w:r>
        <w:rPr>
          <w:b/>
          <w:spacing w:val="13"/>
          <w:sz w:val="28"/>
        </w:rPr>
        <w:t>Guidelines</w:t>
      </w:r>
    </w:p>
    <w:p w:rsidR="00EE457A" w:rsidRDefault="00982C55">
      <w:pPr>
        <w:pStyle w:val="Heading1"/>
        <w:numPr>
          <w:ilvl w:val="0"/>
          <w:numId w:val="24"/>
        </w:numPr>
        <w:tabs>
          <w:tab w:val="left" w:pos="3101"/>
          <w:tab w:val="left" w:pos="3102"/>
        </w:tabs>
        <w:spacing w:line="322" w:lineRule="exact"/>
      </w:pPr>
      <w:r>
        <w:rPr>
          <w:spacing w:val="13"/>
        </w:rPr>
        <w:t>STEP/Course</w:t>
      </w:r>
      <w:r>
        <w:rPr>
          <w:spacing w:val="31"/>
        </w:rPr>
        <w:t xml:space="preserve"> </w:t>
      </w:r>
      <w:r>
        <w:rPr>
          <w:spacing w:val="13"/>
        </w:rPr>
        <w:t>material</w:t>
      </w:r>
      <w:r>
        <w:rPr>
          <w:spacing w:val="30"/>
        </w:rPr>
        <w:t xml:space="preserve"> </w:t>
      </w:r>
      <w:r>
        <w:t>in</w:t>
      </w:r>
      <w:r>
        <w:rPr>
          <w:spacing w:val="25"/>
        </w:rPr>
        <w:t xml:space="preserve"> </w:t>
      </w:r>
      <w:r>
        <w:rPr>
          <w:spacing w:val="11"/>
        </w:rPr>
        <w:t>soft</w:t>
      </w:r>
      <w:r>
        <w:rPr>
          <w:spacing w:val="29"/>
        </w:rPr>
        <w:t xml:space="preserve"> </w:t>
      </w:r>
      <w:r>
        <w:rPr>
          <w:spacing w:val="11"/>
        </w:rPr>
        <w:t>copy</w:t>
      </w:r>
    </w:p>
    <w:p w:rsidR="00EE457A" w:rsidRDefault="00982C55">
      <w:pPr>
        <w:pStyle w:val="ListParagraph"/>
        <w:numPr>
          <w:ilvl w:val="0"/>
          <w:numId w:val="24"/>
        </w:numPr>
        <w:tabs>
          <w:tab w:val="left" w:pos="3101"/>
          <w:tab w:val="left" w:pos="3102"/>
        </w:tabs>
        <w:spacing w:line="240" w:lineRule="auto"/>
        <w:rPr>
          <w:sz w:val="24"/>
        </w:rPr>
      </w:pPr>
      <w:r>
        <w:rPr>
          <w:b/>
          <w:spacing w:val="11"/>
          <w:w w:val="95"/>
          <w:sz w:val="28"/>
        </w:rPr>
        <w:t>Expert</w:t>
      </w:r>
      <w:r>
        <w:rPr>
          <w:b/>
          <w:spacing w:val="67"/>
          <w:w w:val="95"/>
          <w:sz w:val="28"/>
        </w:rPr>
        <w:t xml:space="preserve"> </w:t>
      </w:r>
      <w:r>
        <w:rPr>
          <w:b/>
          <w:spacing w:val="13"/>
          <w:w w:val="95"/>
          <w:sz w:val="28"/>
        </w:rPr>
        <w:t>Lectures</w:t>
      </w:r>
      <w:r>
        <w:rPr>
          <w:b/>
          <w:spacing w:val="79"/>
          <w:w w:val="95"/>
          <w:sz w:val="28"/>
        </w:rPr>
        <w:t xml:space="preserve"> </w:t>
      </w:r>
      <w:r>
        <w:rPr>
          <w:b/>
          <w:spacing w:val="11"/>
          <w:w w:val="95"/>
          <w:sz w:val="28"/>
        </w:rPr>
        <w:t>with</w:t>
      </w:r>
      <w:r>
        <w:rPr>
          <w:b/>
          <w:spacing w:val="68"/>
          <w:w w:val="95"/>
          <w:sz w:val="28"/>
        </w:rPr>
        <w:t xml:space="preserve"> </w:t>
      </w:r>
      <w:r>
        <w:rPr>
          <w:b/>
          <w:spacing w:val="11"/>
          <w:w w:val="95"/>
          <w:sz w:val="28"/>
        </w:rPr>
        <w:t>topics</w:t>
      </w:r>
      <w:r>
        <w:rPr>
          <w:b/>
          <w:spacing w:val="73"/>
          <w:w w:val="95"/>
          <w:sz w:val="28"/>
        </w:rPr>
        <w:t xml:space="preserve"> </w:t>
      </w:r>
      <w:r>
        <w:rPr>
          <w:b/>
          <w:spacing w:val="13"/>
          <w:w w:val="95"/>
          <w:sz w:val="28"/>
        </w:rPr>
        <w:t>&amp;Schedules</w:t>
      </w:r>
      <w:r>
        <w:rPr>
          <w:b/>
          <w:spacing w:val="76"/>
          <w:w w:val="95"/>
          <w:sz w:val="28"/>
        </w:rPr>
        <w:t xml:space="preserve"> </w:t>
      </w:r>
      <w:r>
        <w:rPr>
          <w:w w:val="95"/>
          <w:sz w:val="24"/>
        </w:rPr>
        <w:t>(</w:t>
      </w:r>
      <w:r>
        <w:rPr>
          <w:spacing w:val="-29"/>
          <w:w w:val="95"/>
          <w:sz w:val="24"/>
        </w:rPr>
        <w:t xml:space="preserve"> </w:t>
      </w:r>
      <w:r>
        <w:rPr>
          <w:w w:val="95"/>
          <w:sz w:val="24"/>
        </w:rPr>
        <w:t>if</w:t>
      </w:r>
      <w:r>
        <w:rPr>
          <w:spacing w:val="5"/>
          <w:w w:val="95"/>
          <w:sz w:val="24"/>
        </w:rPr>
        <w:t xml:space="preserve"> </w:t>
      </w:r>
      <w:r>
        <w:rPr>
          <w:spacing w:val="10"/>
          <w:w w:val="95"/>
          <w:sz w:val="24"/>
        </w:rPr>
        <w:t>any)</w:t>
      </w:r>
    </w:p>
    <w:p w:rsidR="00EE457A" w:rsidRDefault="00EE457A">
      <w:pPr>
        <w:rPr>
          <w:sz w:val="24"/>
        </w:rPr>
        <w:sectPr w:rsidR="00EE457A">
          <w:pgSz w:w="12240" w:h="15840"/>
          <w:pgMar w:top="1340" w:right="480" w:bottom="1460" w:left="500" w:header="727" w:footer="1276" w:gutter="0"/>
          <w:cols w:space="720"/>
        </w:sectPr>
      </w:pPr>
    </w:p>
    <w:p w:rsidR="00EE457A" w:rsidRDefault="00EE457A">
      <w:pPr>
        <w:pStyle w:val="BodyText"/>
        <w:rPr>
          <w:sz w:val="20"/>
        </w:rPr>
      </w:pPr>
    </w:p>
    <w:p w:rsidR="00EE457A" w:rsidRDefault="00EE457A">
      <w:pPr>
        <w:pStyle w:val="BodyText"/>
        <w:rPr>
          <w:sz w:val="20"/>
        </w:rPr>
      </w:pPr>
    </w:p>
    <w:p w:rsidR="00EE457A" w:rsidRDefault="00EE457A">
      <w:pPr>
        <w:pStyle w:val="BodyText"/>
        <w:rPr>
          <w:sz w:val="20"/>
        </w:rPr>
      </w:pPr>
    </w:p>
    <w:p w:rsidR="00EE457A" w:rsidRDefault="00EE457A">
      <w:pPr>
        <w:pStyle w:val="BodyText"/>
        <w:spacing w:before="9"/>
        <w:rPr>
          <w:sz w:val="23"/>
        </w:rPr>
      </w:pPr>
    </w:p>
    <w:p w:rsidR="00EE457A" w:rsidRDefault="00982C55">
      <w:pPr>
        <w:pStyle w:val="Heading1"/>
        <w:tabs>
          <w:tab w:val="left" w:pos="1723"/>
        </w:tabs>
        <w:spacing w:before="87"/>
        <w:ind w:left="1300" w:firstLine="0"/>
      </w:pPr>
      <w:r>
        <w:t>1.</w:t>
      </w:r>
      <w:r>
        <w:tab/>
        <w:t>INTRODUCTION</w:t>
      </w:r>
    </w:p>
    <w:p w:rsidR="006064EB" w:rsidRDefault="006064EB">
      <w:pPr>
        <w:pStyle w:val="Heading1"/>
        <w:tabs>
          <w:tab w:val="left" w:pos="1723"/>
        </w:tabs>
        <w:spacing w:before="87"/>
        <w:ind w:left="1300" w:firstLine="0"/>
      </w:pPr>
    </w:p>
    <w:p w:rsidR="006064EB" w:rsidRDefault="006064EB" w:rsidP="006064EB">
      <w:pPr>
        <w:widowControl/>
        <w:adjustRightInd w:val="0"/>
        <w:ind w:left="939" w:firstLine="720"/>
        <w:jc w:val="both"/>
        <w:rPr>
          <w:rFonts w:eastAsiaTheme="minorHAnsi"/>
          <w:color w:val="333333"/>
          <w:sz w:val="24"/>
          <w:szCs w:val="24"/>
        </w:rPr>
      </w:pPr>
    </w:p>
    <w:p w:rsidR="00EE457A" w:rsidRPr="006064EB" w:rsidRDefault="006064EB" w:rsidP="006064EB">
      <w:pPr>
        <w:widowControl/>
        <w:adjustRightInd w:val="0"/>
        <w:spacing w:line="276" w:lineRule="auto"/>
        <w:ind w:left="939" w:firstLine="720"/>
        <w:jc w:val="both"/>
        <w:rPr>
          <w:b/>
          <w:sz w:val="24"/>
          <w:szCs w:val="24"/>
        </w:rPr>
      </w:pPr>
      <w:r w:rsidRPr="006064EB">
        <w:rPr>
          <w:rFonts w:eastAsiaTheme="minorHAnsi"/>
          <w:color w:val="333333"/>
          <w:sz w:val="24"/>
          <w:szCs w:val="24"/>
        </w:rPr>
        <w:t xml:space="preserve">Software Metrics and measures  </w:t>
      </w:r>
      <w:r>
        <w:rPr>
          <w:rFonts w:eastAsiaTheme="minorHAnsi"/>
          <w:color w:val="333333"/>
          <w:sz w:val="24"/>
          <w:szCs w:val="24"/>
        </w:rPr>
        <w:t xml:space="preserve"> </w:t>
      </w:r>
      <w:r w:rsidR="002E1B8A" w:rsidRPr="006064EB">
        <w:rPr>
          <w:rFonts w:eastAsiaTheme="minorHAnsi"/>
          <w:color w:val="333333"/>
          <w:sz w:val="24"/>
          <w:szCs w:val="24"/>
        </w:rPr>
        <w:t>provide</w:t>
      </w:r>
      <w:r w:rsidRPr="006064EB">
        <w:rPr>
          <w:rFonts w:eastAsiaTheme="minorHAnsi"/>
          <w:color w:val="333333"/>
          <w:sz w:val="24"/>
          <w:szCs w:val="24"/>
        </w:rPr>
        <w:t xml:space="preserve"> how to measure software quality and use measurements </w:t>
      </w:r>
      <w:r>
        <w:rPr>
          <w:rFonts w:eastAsiaTheme="minorHAnsi"/>
          <w:color w:val="333333"/>
          <w:sz w:val="24"/>
          <w:szCs w:val="24"/>
        </w:rPr>
        <w:t xml:space="preserve">                               </w:t>
      </w:r>
      <w:r w:rsidRPr="006064EB">
        <w:rPr>
          <w:rFonts w:eastAsiaTheme="minorHAnsi"/>
          <w:color w:val="333333"/>
          <w:sz w:val="24"/>
          <w:szCs w:val="24"/>
        </w:rPr>
        <w:t xml:space="preserve">to </w:t>
      </w:r>
      <w:r>
        <w:rPr>
          <w:rFonts w:eastAsiaTheme="minorHAnsi"/>
          <w:color w:val="333333"/>
          <w:sz w:val="24"/>
          <w:szCs w:val="24"/>
        </w:rPr>
        <w:t>improve</w:t>
      </w:r>
      <w:r w:rsidRPr="006064EB">
        <w:rPr>
          <w:rFonts w:eastAsiaTheme="minorHAnsi"/>
          <w:color w:val="333333"/>
          <w:sz w:val="24"/>
          <w:szCs w:val="24"/>
        </w:rPr>
        <w:t xml:space="preserve"> the software development process. </w:t>
      </w:r>
      <w:r w:rsidR="002E1B8A">
        <w:rPr>
          <w:rFonts w:eastAsiaTheme="minorHAnsi"/>
          <w:color w:val="333333"/>
          <w:sz w:val="24"/>
          <w:szCs w:val="24"/>
        </w:rPr>
        <w:t xml:space="preserve">It </w:t>
      </w:r>
      <w:r w:rsidRPr="006064EB">
        <w:rPr>
          <w:rFonts w:eastAsiaTheme="minorHAnsi"/>
          <w:color w:val="333333"/>
          <w:sz w:val="24"/>
          <w:szCs w:val="24"/>
        </w:rPr>
        <w:t>Provide a good coverage of the various types of metrics and models in the emerging field of software quality engineering.</w:t>
      </w:r>
    </w:p>
    <w:p w:rsidR="00EE457A" w:rsidRPr="006064EB" w:rsidRDefault="00EE457A" w:rsidP="006064EB">
      <w:pPr>
        <w:pStyle w:val="BodyText"/>
        <w:spacing w:before="5"/>
        <w:jc w:val="both"/>
      </w:pPr>
    </w:p>
    <w:p w:rsidR="00EE457A" w:rsidRDefault="00982C55">
      <w:pPr>
        <w:pStyle w:val="Heading1"/>
        <w:numPr>
          <w:ilvl w:val="0"/>
          <w:numId w:val="23"/>
        </w:numPr>
        <w:tabs>
          <w:tab w:val="left" w:pos="1372"/>
          <w:tab w:val="left" w:pos="1373"/>
        </w:tabs>
        <w:ind w:hanging="433"/>
      </w:pPr>
      <w:r>
        <w:t>PREREQUISITES</w:t>
      </w:r>
    </w:p>
    <w:p w:rsidR="00EE457A" w:rsidRDefault="00EE457A">
      <w:pPr>
        <w:pStyle w:val="BodyText"/>
        <w:spacing w:before="8"/>
        <w:rPr>
          <w:b/>
          <w:sz w:val="27"/>
        </w:rPr>
      </w:pPr>
    </w:p>
    <w:p w:rsidR="00340257" w:rsidRPr="00340257" w:rsidRDefault="00340257">
      <w:pPr>
        <w:pStyle w:val="ListParagraph"/>
        <w:numPr>
          <w:ilvl w:val="1"/>
          <w:numId w:val="23"/>
        </w:numPr>
        <w:tabs>
          <w:tab w:val="left" w:pos="1660"/>
          <w:tab w:val="left" w:pos="1661"/>
        </w:tabs>
        <w:spacing w:line="293" w:lineRule="exact"/>
        <w:ind w:left="1661" w:hanging="361"/>
        <w:rPr>
          <w:rFonts w:ascii="Symbol" w:hAnsi="Symbol"/>
          <w:sz w:val="24"/>
        </w:rPr>
      </w:pPr>
      <w:r>
        <w:t xml:space="preserve">Software Engineering </w:t>
      </w:r>
    </w:p>
    <w:p w:rsidR="00EE457A" w:rsidRDefault="00982C55">
      <w:pPr>
        <w:pStyle w:val="ListParagraph"/>
        <w:numPr>
          <w:ilvl w:val="1"/>
          <w:numId w:val="23"/>
        </w:numPr>
        <w:tabs>
          <w:tab w:val="left" w:pos="1660"/>
          <w:tab w:val="left" w:pos="1661"/>
        </w:tabs>
        <w:spacing w:line="293" w:lineRule="exact"/>
        <w:ind w:left="1661" w:hanging="361"/>
        <w:rPr>
          <w:rFonts w:ascii="Symbol" w:hAnsi="Symbol"/>
          <w:sz w:val="24"/>
        </w:rPr>
      </w:pPr>
      <w:r>
        <w:rPr>
          <w:sz w:val="24"/>
        </w:rPr>
        <w:t>Database</w:t>
      </w:r>
      <w:r>
        <w:rPr>
          <w:spacing w:val="-5"/>
          <w:sz w:val="24"/>
        </w:rPr>
        <w:t xml:space="preserve"> </w:t>
      </w:r>
      <w:r>
        <w:rPr>
          <w:sz w:val="24"/>
        </w:rPr>
        <w:t>Management</w:t>
      </w:r>
      <w:r>
        <w:rPr>
          <w:spacing w:val="2"/>
          <w:sz w:val="24"/>
        </w:rPr>
        <w:t xml:space="preserve"> </w:t>
      </w:r>
      <w:r>
        <w:rPr>
          <w:sz w:val="24"/>
        </w:rPr>
        <w:t>System</w:t>
      </w:r>
    </w:p>
    <w:p w:rsidR="006064EB" w:rsidRDefault="00982C55" w:rsidP="006064EB">
      <w:pPr>
        <w:pStyle w:val="Heading1"/>
        <w:numPr>
          <w:ilvl w:val="0"/>
          <w:numId w:val="23"/>
        </w:numPr>
        <w:tabs>
          <w:tab w:val="left" w:pos="1301"/>
        </w:tabs>
        <w:spacing w:before="198" w:line="640" w:lineRule="atLeast"/>
        <w:ind w:left="940" w:right="4940" w:firstLine="0"/>
      </w:pPr>
      <w:r>
        <w:t>COURSE OBJECTIVES &amp; OUTCOMES</w:t>
      </w:r>
      <w:r w:rsidRPr="006064EB">
        <w:rPr>
          <w:spacing w:val="-68"/>
        </w:rPr>
        <w:t xml:space="preserve"> </w:t>
      </w:r>
      <w:r>
        <w:t>Course</w:t>
      </w:r>
      <w:r w:rsidRPr="006064EB">
        <w:rPr>
          <w:spacing w:val="1"/>
        </w:rPr>
        <w:t xml:space="preserve"> </w:t>
      </w:r>
      <w:r>
        <w:t>Objectives:</w:t>
      </w:r>
    </w:p>
    <w:p w:rsidR="006064EB" w:rsidRDefault="006064EB" w:rsidP="00340257">
      <w:pPr>
        <w:ind w:left="940"/>
        <w:rPr>
          <w:color w:val="231F20"/>
          <w:w w:val="95"/>
          <w:sz w:val="24"/>
          <w:szCs w:val="24"/>
        </w:rPr>
      </w:pPr>
      <w:r>
        <w:rPr>
          <w:color w:val="231F20"/>
          <w:w w:val="95"/>
          <w:sz w:val="24"/>
          <w:szCs w:val="24"/>
        </w:rPr>
        <w:t xml:space="preserve">      </w:t>
      </w:r>
    </w:p>
    <w:p w:rsidR="00340257" w:rsidRPr="006064EB" w:rsidRDefault="006064EB" w:rsidP="00340257">
      <w:pPr>
        <w:ind w:left="940"/>
        <w:rPr>
          <w:color w:val="231F20"/>
          <w:w w:val="95"/>
          <w:sz w:val="24"/>
          <w:szCs w:val="24"/>
        </w:rPr>
      </w:pPr>
      <w:r>
        <w:rPr>
          <w:color w:val="231F20"/>
          <w:w w:val="95"/>
          <w:sz w:val="24"/>
          <w:szCs w:val="24"/>
        </w:rPr>
        <w:t xml:space="preserve">   </w:t>
      </w:r>
      <w:r w:rsidR="00340257" w:rsidRPr="006064EB">
        <w:rPr>
          <w:color w:val="231F20"/>
          <w:w w:val="95"/>
          <w:sz w:val="24"/>
          <w:szCs w:val="24"/>
        </w:rPr>
        <w:t>1. Understand the basic techniques of data collection and how to apply them.</w:t>
      </w:r>
    </w:p>
    <w:p w:rsidR="00340257" w:rsidRPr="006064EB" w:rsidRDefault="006064EB" w:rsidP="00340257">
      <w:pPr>
        <w:ind w:left="940"/>
        <w:rPr>
          <w:color w:val="231F20"/>
          <w:w w:val="95"/>
          <w:sz w:val="24"/>
          <w:szCs w:val="24"/>
        </w:rPr>
      </w:pPr>
      <w:r>
        <w:rPr>
          <w:color w:val="231F20"/>
          <w:w w:val="95"/>
          <w:sz w:val="24"/>
          <w:szCs w:val="24"/>
        </w:rPr>
        <w:t xml:space="preserve">   </w:t>
      </w:r>
      <w:r w:rsidR="00340257" w:rsidRPr="006064EB">
        <w:rPr>
          <w:color w:val="231F20"/>
          <w:w w:val="95"/>
          <w:sz w:val="24"/>
          <w:szCs w:val="24"/>
        </w:rPr>
        <w:t>2. Learn software metrics that define relevant metrics in a rigorous way.</w:t>
      </w:r>
    </w:p>
    <w:p w:rsidR="00EE457A" w:rsidRDefault="00982C55">
      <w:pPr>
        <w:pStyle w:val="Heading1"/>
        <w:spacing w:before="233"/>
        <w:ind w:left="940" w:firstLine="0"/>
        <w:jc w:val="both"/>
      </w:pPr>
      <w:r>
        <w:t>Course</w:t>
      </w:r>
      <w:r>
        <w:rPr>
          <w:spacing w:val="-4"/>
        </w:rPr>
        <w:t xml:space="preserve"> </w:t>
      </w:r>
      <w:r>
        <w:t>Outcomes:</w:t>
      </w:r>
    </w:p>
    <w:p w:rsidR="00EE457A" w:rsidRDefault="00EE457A">
      <w:pPr>
        <w:pStyle w:val="BodyText"/>
        <w:spacing w:before="9"/>
        <w:rPr>
          <w:b/>
          <w:sz w:val="27"/>
        </w:rPr>
      </w:pPr>
    </w:p>
    <w:tbl>
      <w:tblPr>
        <w:tblW w:w="9576" w:type="dxa"/>
        <w:tblInd w:w="1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458"/>
        <w:gridCol w:w="8118"/>
      </w:tblGrid>
      <w:tr w:rsidR="00AF339A" w:rsidRPr="00B71BDA" w:rsidTr="00AF339A">
        <w:trPr>
          <w:cantSplit/>
          <w:tblHeader/>
        </w:trPr>
        <w:tc>
          <w:tcPr>
            <w:tcW w:w="1458" w:type="dxa"/>
          </w:tcPr>
          <w:p w:rsidR="00AF339A" w:rsidRPr="00B71BDA" w:rsidRDefault="00AF339A" w:rsidP="00B94213">
            <w:pPr>
              <w:spacing w:line="360" w:lineRule="auto"/>
              <w:jc w:val="both"/>
              <w:rPr>
                <w:b/>
                <w:sz w:val="28"/>
                <w:szCs w:val="28"/>
              </w:rPr>
            </w:pPr>
            <w:r w:rsidRPr="00B71BDA">
              <w:rPr>
                <w:b/>
                <w:sz w:val="28"/>
                <w:szCs w:val="28"/>
              </w:rPr>
              <w:t>S. No</w:t>
            </w:r>
          </w:p>
        </w:tc>
        <w:tc>
          <w:tcPr>
            <w:tcW w:w="8118" w:type="dxa"/>
          </w:tcPr>
          <w:p w:rsidR="00AF339A" w:rsidRPr="00B71BDA" w:rsidRDefault="00AF339A" w:rsidP="00B94213">
            <w:pPr>
              <w:spacing w:line="360" w:lineRule="auto"/>
              <w:jc w:val="both"/>
              <w:rPr>
                <w:b/>
                <w:sz w:val="28"/>
                <w:szCs w:val="28"/>
              </w:rPr>
            </w:pPr>
            <w:r w:rsidRPr="00B71BDA">
              <w:rPr>
                <w:b/>
                <w:sz w:val="28"/>
                <w:szCs w:val="28"/>
              </w:rPr>
              <w:t>Course Out Come</w:t>
            </w:r>
          </w:p>
        </w:tc>
      </w:tr>
      <w:tr w:rsidR="00AF339A" w:rsidRPr="00B71BDA" w:rsidTr="00AF339A">
        <w:trPr>
          <w:cantSplit/>
          <w:trHeight w:val="503"/>
          <w:tblHeader/>
        </w:trPr>
        <w:tc>
          <w:tcPr>
            <w:tcW w:w="1458" w:type="dxa"/>
          </w:tcPr>
          <w:p w:rsidR="00AF339A" w:rsidRPr="00B71BDA" w:rsidRDefault="00AF339A" w:rsidP="00B94213">
            <w:pPr>
              <w:jc w:val="center"/>
            </w:pPr>
            <w:r w:rsidRPr="00B71BDA">
              <w:t>CO1</w:t>
            </w:r>
          </w:p>
        </w:tc>
        <w:tc>
          <w:tcPr>
            <w:tcW w:w="8118" w:type="dxa"/>
          </w:tcPr>
          <w:p w:rsidR="00AF339A" w:rsidRPr="00B71BDA" w:rsidRDefault="00AF339A" w:rsidP="00B94213">
            <w:pPr>
              <w:rPr>
                <w:sz w:val="24"/>
                <w:szCs w:val="24"/>
              </w:rPr>
            </w:pPr>
            <w:r>
              <w:rPr>
                <w:rFonts w:eastAsia="Calibri" w:cs="Calibri"/>
                <w:b/>
              </w:rPr>
              <w:t>Explain</w:t>
            </w:r>
            <w:r>
              <w:rPr>
                <w:rFonts w:eastAsia="Calibri" w:cs="Calibri"/>
              </w:rPr>
              <w:t xml:space="preserve"> the foundational concepts of software metrics and measurement.(Understanding)</w:t>
            </w:r>
          </w:p>
        </w:tc>
      </w:tr>
      <w:tr w:rsidR="00AF339A" w:rsidRPr="00B71BDA" w:rsidTr="00AF339A">
        <w:trPr>
          <w:cantSplit/>
          <w:trHeight w:val="617"/>
          <w:tblHeader/>
        </w:trPr>
        <w:tc>
          <w:tcPr>
            <w:tcW w:w="1458" w:type="dxa"/>
          </w:tcPr>
          <w:p w:rsidR="00AF339A" w:rsidRPr="00B71BDA" w:rsidRDefault="00AF339A" w:rsidP="00B94213">
            <w:pPr>
              <w:jc w:val="center"/>
            </w:pPr>
            <w:r w:rsidRPr="00B71BDA">
              <w:t>CO2</w:t>
            </w:r>
          </w:p>
        </w:tc>
        <w:tc>
          <w:tcPr>
            <w:tcW w:w="8118" w:type="dxa"/>
          </w:tcPr>
          <w:p w:rsidR="00AF339A" w:rsidRPr="00A947B0" w:rsidRDefault="00AF339A" w:rsidP="00B94213">
            <w:pPr>
              <w:rPr>
                <w:sz w:val="24"/>
                <w:szCs w:val="24"/>
              </w:rPr>
            </w:pPr>
            <w:r>
              <w:rPr>
                <w:rFonts w:eastAsia="Calibri" w:cs="Calibri"/>
                <w:b/>
              </w:rPr>
              <w:t xml:space="preserve">Apply </w:t>
            </w:r>
            <w:r>
              <w:rPr>
                <w:rFonts w:eastAsia="Calibri" w:cs="Calibri"/>
              </w:rPr>
              <w:t>various software metrics for evaluating software quality attributes.(Applying)</w:t>
            </w:r>
          </w:p>
        </w:tc>
      </w:tr>
      <w:tr w:rsidR="00AF339A" w:rsidRPr="00B71BDA" w:rsidTr="00AF339A">
        <w:trPr>
          <w:cantSplit/>
          <w:tblHeader/>
        </w:trPr>
        <w:tc>
          <w:tcPr>
            <w:tcW w:w="1458" w:type="dxa"/>
          </w:tcPr>
          <w:p w:rsidR="00AF339A" w:rsidRPr="00B71BDA" w:rsidRDefault="00AF339A" w:rsidP="00B94213">
            <w:pPr>
              <w:jc w:val="center"/>
            </w:pPr>
            <w:r w:rsidRPr="00B71BDA">
              <w:t>CO3</w:t>
            </w:r>
          </w:p>
        </w:tc>
        <w:tc>
          <w:tcPr>
            <w:tcW w:w="8118" w:type="dxa"/>
          </w:tcPr>
          <w:p w:rsidR="00AF339A" w:rsidRPr="00E2746A" w:rsidRDefault="00AF339A" w:rsidP="00B94213">
            <w:pPr>
              <w:rPr>
                <w:sz w:val="24"/>
                <w:szCs w:val="24"/>
              </w:rPr>
            </w:pPr>
            <w:r>
              <w:rPr>
                <w:rFonts w:eastAsia="Calibri" w:cs="Calibri"/>
                <w:b/>
              </w:rPr>
              <w:t>Analyze</w:t>
            </w:r>
            <w:r>
              <w:rPr>
                <w:rFonts w:eastAsia="Calibri" w:cs="Calibri"/>
              </w:rPr>
              <w:t xml:space="preserve"> and interpret measurement data to assess software project health.(Analyzing)</w:t>
            </w:r>
          </w:p>
        </w:tc>
      </w:tr>
      <w:tr w:rsidR="00AF339A" w:rsidRPr="00B71BDA" w:rsidTr="00AF339A">
        <w:trPr>
          <w:cantSplit/>
          <w:tblHeader/>
        </w:trPr>
        <w:tc>
          <w:tcPr>
            <w:tcW w:w="1458" w:type="dxa"/>
          </w:tcPr>
          <w:p w:rsidR="00AF339A" w:rsidRPr="00B71BDA" w:rsidRDefault="00AF339A" w:rsidP="00B94213">
            <w:pPr>
              <w:jc w:val="center"/>
            </w:pPr>
            <w:r w:rsidRPr="00B71BDA">
              <w:t>CO4</w:t>
            </w:r>
          </w:p>
        </w:tc>
        <w:tc>
          <w:tcPr>
            <w:tcW w:w="8118" w:type="dxa"/>
          </w:tcPr>
          <w:p w:rsidR="00AF339A" w:rsidRPr="00E2746A" w:rsidRDefault="00AF339A" w:rsidP="00B94213">
            <w:pPr>
              <w:rPr>
                <w:b/>
                <w:sz w:val="24"/>
                <w:szCs w:val="24"/>
              </w:rPr>
            </w:pPr>
            <w:r>
              <w:rPr>
                <w:rFonts w:eastAsia="Calibri" w:cs="Calibri"/>
              </w:rPr>
              <w:t xml:space="preserve">Use tools and techniques to </w:t>
            </w:r>
            <w:r>
              <w:rPr>
                <w:rFonts w:eastAsia="Calibri" w:cs="Calibri"/>
                <w:b/>
              </w:rPr>
              <w:t>develop</w:t>
            </w:r>
            <w:r>
              <w:rPr>
                <w:rFonts w:eastAsia="Calibri" w:cs="Calibri"/>
              </w:rPr>
              <w:t xml:space="preserve">  for software measurement.(Understanding,Creating)</w:t>
            </w:r>
          </w:p>
        </w:tc>
      </w:tr>
      <w:tr w:rsidR="00AF339A" w:rsidRPr="00B71BDA" w:rsidTr="00AF339A">
        <w:trPr>
          <w:cantSplit/>
          <w:tblHeader/>
        </w:trPr>
        <w:tc>
          <w:tcPr>
            <w:tcW w:w="1458" w:type="dxa"/>
          </w:tcPr>
          <w:p w:rsidR="00AF339A" w:rsidRPr="00B71BDA" w:rsidRDefault="00AF339A" w:rsidP="00B94213">
            <w:pPr>
              <w:jc w:val="center"/>
            </w:pPr>
            <w:r w:rsidRPr="00B71BDA">
              <w:t>CO5</w:t>
            </w:r>
          </w:p>
        </w:tc>
        <w:tc>
          <w:tcPr>
            <w:tcW w:w="8118" w:type="dxa"/>
          </w:tcPr>
          <w:p w:rsidR="00AF339A" w:rsidRPr="00B71BDA" w:rsidRDefault="00AF339A" w:rsidP="00B94213">
            <w:pPr>
              <w:rPr>
                <w:sz w:val="24"/>
                <w:szCs w:val="24"/>
              </w:rPr>
            </w:pPr>
            <w:r>
              <w:rPr>
                <w:rFonts w:eastAsia="Calibri" w:cs="Calibri"/>
              </w:rPr>
              <w:t xml:space="preserve">Understand the relationship between software metrics and software engineering processes </w:t>
            </w:r>
            <w:r>
              <w:rPr>
                <w:rFonts w:eastAsia="Calibri" w:cs="Calibri"/>
                <w:b/>
              </w:rPr>
              <w:t xml:space="preserve"> Evaluate </w:t>
            </w:r>
            <w:r>
              <w:rPr>
                <w:rFonts w:eastAsia="Calibri" w:cs="Calibri"/>
              </w:rPr>
              <w:t>and critique software metrics used in industry and research.[Evaluating]</w:t>
            </w:r>
          </w:p>
        </w:tc>
      </w:tr>
    </w:tbl>
    <w:p w:rsidR="00340257" w:rsidRDefault="00340257"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AF339A" w:rsidRDefault="00AF339A" w:rsidP="00340257">
      <w:pPr>
        <w:jc w:val="both"/>
        <w:rPr>
          <w:b/>
          <w:bCs/>
          <w:sz w:val="24"/>
          <w:szCs w:val="24"/>
        </w:rPr>
      </w:pPr>
    </w:p>
    <w:p w:rsidR="00EE457A" w:rsidRDefault="00EE457A">
      <w:pPr>
        <w:pStyle w:val="BodyText"/>
        <w:rPr>
          <w:sz w:val="20"/>
        </w:rPr>
      </w:pPr>
    </w:p>
    <w:p w:rsidR="00AF339A" w:rsidRDefault="00AF339A">
      <w:pPr>
        <w:pStyle w:val="BodyText"/>
        <w:rPr>
          <w:sz w:val="20"/>
        </w:rPr>
      </w:pPr>
    </w:p>
    <w:tbl>
      <w:tblPr>
        <w:tblpPr w:leftFromText="180" w:rightFromText="180" w:vertAnchor="text" w:horzAnchor="margin" w:tblpXSpec="center" w:tblpY="79"/>
        <w:tblW w:w="9766" w:type="dxa"/>
        <w:tblLook w:val="04A0"/>
      </w:tblPr>
      <w:tblGrid>
        <w:gridCol w:w="960"/>
        <w:gridCol w:w="632"/>
        <w:gridCol w:w="632"/>
        <w:gridCol w:w="632"/>
        <w:gridCol w:w="632"/>
        <w:gridCol w:w="632"/>
        <w:gridCol w:w="632"/>
        <w:gridCol w:w="632"/>
        <w:gridCol w:w="632"/>
        <w:gridCol w:w="632"/>
        <w:gridCol w:w="742"/>
        <w:gridCol w:w="742"/>
        <w:gridCol w:w="817"/>
        <w:gridCol w:w="817"/>
      </w:tblGrid>
      <w:tr w:rsidR="00AF339A" w:rsidRPr="00AF339A" w:rsidTr="00AF339A">
        <w:trPr>
          <w:trHeight w:val="499"/>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O</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PO1</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PO2</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PO3</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PO4</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PO5</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PO6</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PO7</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PO8</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PO9</w:t>
            </w:r>
          </w:p>
        </w:tc>
        <w:tc>
          <w:tcPr>
            <w:tcW w:w="74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PO10</w:t>
            </w:r>
          </w:p>
        </w:tc>
        <w:tc>
          <w:tcPr>
            <w:tcW w:w="742"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rPr>
            </w:pPr>
            <w:r w:rsidRPr="00AF339A">
              <w:rPr>
                <w:b/>
                <w:bCs/>
                <w:color w:val="FF0000"/>
              </w:rPr>
              <w:t>PO11</w:t>
            </w:r>
          </w:p>
        </w:tc>
        <w:tc>
          <w:tcPr>
            <w:tcW w:w="817"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rPr>
                <w:rFonts w:ascii="Calibri" w:hAnsi="Calibri" w:cs="Calibri"/>
                <w:color w:val="FF0000"/>
                <w:sz w:val="28"/>
                <w:szCs w:val="28"/>
              </w:rPr>
            </w:pPr>
            <w:r w:rsidRPr="00AF339A">
              <w:rPr>
                <w:rFonts w:ascii="Calibri" w:hAnsi="Calibri" w:cs="Calibri"/>
                <w:color w:val="FF0000"/>
                <w:sz w:val="28"/>
                <w:szCs w:val="28"/>
              </w:rPr>
              <w:t>PSO1</w:t>
            </w:r>
          </w:p>
        </w:tc>
        <w:tc>
          <w:tcPr>
            <w:tcW w:w="817" w:type="dxa"/>
            <w:tcBorders>
              <w:top w:val="single" w:sz="4" w:space="0" w:color="auto"/>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rPr>
                <w:rFonts w:ascii="Calibri" w:hAnsi="Calibri" w:cs="Calibri"/>
                <w:color w:val="FF0000"/>
                <w:sz w:val="28"/>
                <w:szCs w:val="28"/>
              </w:rPr>
            </w:pPr>
            <w:r w:rsidRPr="00AF339A">
              <w:rPr>
                <w:rFonts w:ascii="Calibri" w:hAnsi="Calibri" w:cs="Calibri"/>
                <w:color w:val="FF0000"/>
                <w:sz w:val="28"/>
                <w:szCs w:val="28"/>
              </w:rPr>
              <w:t>PSO2</w:t>
            </w:r>
          </w:p>
        </w:tc>
      </w:tr>
      <w:tr w:rsidR="00AF339A" w:rsidRPr="00AF339A" w:rsidTr="00AF339A">
        <w:trPr>
          <w:trHeight w:val="499"/>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ind w:left="-851" w:right="744"/>
              <w:jc w:val="center"/>
              <w:rPr>
                <w:b/>
                <w:bCs/>
                <w:color w:val="FF0000"/>
                <w:sz w:val="28"/>
                <w:szCs w:val="28"/>
              </w:rPr>
            </w:pPr>
            <w:r w:rsidRPr="00AF339A">
              <w:rPr>
                <w:b/>
                <w:bCs/>
                <w:color w:val="FF0000"/>
                <w:sz w:val="28"/>
                <w:szCs w:val="28"/>
              </w:rPr>
              <w:t>CO1</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0</w:t>
            </w:r>
          </w:p>
        </w:tc>
      </w:tr>
      <w:tr w:rsidR="00AF339A" w:rsidRPr="00AF339A" w:rsidTr="00AF339A">
        <w:trPr>
          <w:trHeight w:val="499"/>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sz w:val="28"/>
                <w:szCs w:val="28"/>
              </w:rPr>
            </w:pPr>
            <w:r w:rsidRPr="00AF339A">
              <w:rPr>
                <w:b/>
                <w:bCs/>
                <w:color w:val="FF0000"/>
                <w:sz w:val="28"/>
                <w:szCs w:val="28"/>
              </w:rPr>
              <w:t>CO2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0</w:t>
            </w:r>
          </w:p>
        </w:tc>
      </w:tr>
      <w:tr w:rsidR="00AF339A" w:rsidRPr="00AF339A" w:rsidTr="00AF339A">
        <w:trPr>
          <w:trHeight w:val="499"/>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sz w:val="28"/>
                <w:szCs w:val="28"/>
              </w:rPr>
            </w:pPr>
            <w:r w:rsidRPr="00AF339A">
              <w:rPr>
                <w:b/>
                <w:bCs/>
                <w:color w:val="FF0000"/>
                <w:sz w:val="28"/>
                <w:szCs w:val="28"/>
              </w:rPr>
              <w:t>CO3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1</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0</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3</w:t>
            </w:r>
          </w:p>
        </w:tc>
      </w:tr>
      <w:tr w:rsidR="00AF339A" w:rsidRPr="00AF339A" w:rsidTr="00AF339A">
        <w:trPr>
          <w:trHeight w:val="499"/>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sz w:val="28"/>
                <w:szCs w:val="28"/>
              </w:rPr>
            </w:pPr>
            <w:r w:rsidRPr="00AF339A">
              <w:rPr>
                <w:b/>
                <w:bCs/>
                <w:color w:val="FF0000"/>
                <w:sz w:val="28"/>
                <w:szCs w:val="28"/>
              </w:rPr>
              <w:t>CO4</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2</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2</w:t>
            </w:r>
          </w:p>
        </w:tc>
      </w:tr>
      <w:tr w:rsidR="00AF339A" w:rsidRPr="00AF339A" w:rsidTr="00AF339A">
        <w:trPr>
          <w:trHeight w:val="499"/>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b/>
                <w:bCs/>
                <w:color w:val="FF0000"/>
                <w:sz w:val="28"/>
                <w:szCs w:val="28"/>
              </w:rPr>
            </w:pPr>
            <w:r w:rsidRPr="00AF339A">
              <w:rPr>
                <w:b/>
                <w:bCs/>
                <w:color w:val="FF0000"/>
                <w:sz w:val="28"/>
                <w:szCs w:val="28"/>
              </w:rPr>
              <w:t>CO5</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2</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1</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1</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0</w:t>
            </w:r>
          </w:p>
        </w:tc>
        <w:tc>
          <w:tcPr>
            <w:tcW w:w="63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742"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center"/>
              <w:rPr>
                <w:rFonts w:ascii="Calibri" w:hAnsi="Calibri" w:cs="Calibri"/>
                <w:color w:val="000000"/>
                <w:sz w:val="28"/>
                <w:szCs w:val="28"/>
              </w:rPr>
            </w:pPr>
            <w:r w:rsidRPr="00AF339A">
              <w:rPr>
                <w:rFonts w:ascii="Calibri" w:hAnsi="Calibri" w:cs="Calibri"/>
                <w:color w:val="000000"/>
                <w:sz w:val="28"/>
                <w:szCs w:val="28"/>
              </w:rPr>
              <w:t>3</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2</w:t>
            </w:r>
          </w:p>
        </w:tc>
        <w:tc>
          <w:tcPr>
            <w:tcW w:w="817" w:type="dxa"/>
            <w:tcBorders>
              <w:top w:val="nil"/>
              <w:left w:val="nil"/>
              <w:bottom w:val="single" w:sz="4" w:space="0" w:color="auto"/>
              <w:right w:val="single" w:sz="4" w:space="0" w:color="auto"/>
            </w:tcBorders>
            <w:shd w:val="clear" w:color="auto" w:fill="auto"/>
            <w:noWrap/>
            <w:vAlign w:val="bottom"/>
            <w:hideMark/>
          </w:tcPr>
          <w:p w:rsidR="00AF339A" w:rsidRPr="00AF339A" w:rsidRDefault="00AF339A" w:rsidP="00AF339A">
            <w:pPr>
              <w:widowControl/>
              <w:autoSpaceDE/>
              <w:autoSpaceDN/>
              <w:jc w:val="right"/>
              <w:rPr>
                <w:rFonts w:ascii="Calibri" w:hAnsi="Calibri" w:cs="Calibri"/>
                <w:color w:val="000000"/>
                <w:sz w:val="28"/>
                <w:szCs w:val="28"/>
              </w:rPr>
            </w:pPr>
            <w:r w:rsidRPr="00AF339A">
              <w:rPr>
                <w:rFonts w:ascii="Calibri" w:hAnsi="Calibri" w:cs="Calibri"/>
                <w:color w:val="000000"/>
                <w:sz w:val="28"/>
                <w:szCs w:val="28"/>
              </w:rPr>
              <w:t>2</w:t>
            </w:r>
          </w:p>
        </w:tc>
      </w:tr>
    </w:tbl>
    <w:p w:rsidR="00EE457A" w:rsidRDefault="00EE457A">
      <w:pPr>
        <w:pStyle w:val="BodyText"/>
        <w:rPr>
          <w:sz w:val="28"/>
        </w:rPr>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6064EB" w:rsidRDefault="006064EB"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AF339A">
      <w:pPr>
        <w:pStyle w:val="Heading1"/>
        <w:tabs>
          <w:tab w:val="left" w:pos="1372"/>
          <w:tab w:val="left" w:pos="1373"/>
        </w:tabs>
        <w:spacing w:before="87"/>
        <w:ind w:left="567" w:firstLine="0"/>
      </w:pPr>
      <w:r>
        <w:rPr>
          <w:noProof/>
        </w:rPr>
        <w:drawing>
          <wp:inline distT="0" distB="0" distL="0" distR="0">
            <wp:extent cx="6405604" cy="2496709"/>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6405604" cy="2496709"/>
                    </a:xfrm>
                    <a:prstGeom prst="rect">
                      <a:avLst/>
                    </a:prstGeom>
                    <a:noFill/>
                  </pic:spPr>
                </pic:pic>
              </a:graphicData>
            </a:graphic>
          </wp:inline>
        </w:drawing>
      </w: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F339A" w:rsidRDefault="00AF339A" w:rsidP="006064EB">
      <w:pPr>
        <w:pStyle w:val="Heading1"/>
        <w:tabs>
          <w:tab w:val="left" w:pos="1372"/>
          <w:tab w:val="left" w:pos="1373"/>
        </w:tabs>
        <w:spacing w:before="87"/>
        <w:ind w:left="940" w:firstLine="0"/>
      </w:pPr>
    </w:p>
    <w:p w:rsidR="00A741B6" w:rsidRDefault="006064EB" w:rsidP="006064EB">
      <w:pPr>
        <w:pStyle w:val="Heading1"/>
        <w:tabs>
          <w:tab w:val="left" w:pos="1372"/>
          <w:tab w:val="left" w:pos="1373"/>
        </w:tabs>
        <w:spacing w:before="87"/>
        <w:ind w:left="940" w:firstLine="0"/>
        <w:rPr>
          <w:sz w:val="23"/>
        </w:rPr>
      </w:pPr>
      <w:r>
        <w:lastRenderedPageBreak/>
        <w:t>3.</w:t>
      </w:r>
      <w:r w:rsidR="00982C55">
        <w:t>SYLLABUS</w:t>
      </w:r>
    </w:p>
    <w:p w:rsidR="00A741B6" w:rsidRDefault="00A741B6">
      <w:pPr>
        <w:pStyle w:val="BodyText"/>
        <w:spacing w:before="3"/>
        <w:rPr>
          <w:sz w:val="23"/>
        </w:rPr>
      </w:pPr>
    </w:p>
    <w:p w:rsidR="00340257" w:rsidRDefault="00340257">
      <w:pPr>
        <w:pStyle w:val="BodyText"/>
        <w:spacing w:before="3"/>
        <w:rPr>
          <w:sz w:val="23"/>
        </w:rPr>
      </w:pPr>
    </w:p>
    <w:p w:rsidR="00A741B6" w:rsidRDefault="00A741B6" w:rsidP="00A741B6">
      <w:pPr>
        <w:rPr>
          <w:b/>
        </w:rPr>
      </w:pPr>
      <w:r>
        <w:rPr>
          <w:b/>
        </w:rPr>
        <w:t>UNIT-I</w:t>
      </w:r>
    </w:p>
    <w:p w:rsidR="00A741B6" w:rsidRDefault="00A741B6" w:rsidP="00A741B6">
      <w:pPr>
        <w:rPr>
          <w:b/>
        </w:rPr>
      </w:pPr>
      <w:r>
        <w:rPr>
          <w:b/>
        </w:rPr>
        <w:t>Measurement  Theory</w:t>
      </w:r>
    </w:p>
    <w:p w:rsidR="00A741B6" w:rsidRDefault="00A741B6" w:rsidP="00A741B6">
      <w:r>
        <w:t>Fundamentals of measurement-Measurements in Software Engineering-Scope of Software metrics-Measurement theory-Goal   based framework-Software measurement validation.</w:t>
      </w:r>
    </w:p>
    <w:p w:rsidR="00A741B6" w:rsidRDefault="00A741B6" w:rsidP="00A741B6"/>
    <w:p w:rsidR="00A741B6" w:rsidRDefault="00A741B6" w:rsidP="00A741B6">
      <w:pPr>
        <w:rPr>
          <w:b/>
        </w:rPr>
      </w:pPr>
      <w:r>
        <w:rPr>
          <w:b/>
        </w:rPr>
        <w:t>UNIT-II</w:t>
      </w:r>
    </w:p>
    <w:p w:rsidR="00A741B6" w:rsidRDefault="00A741B6" w:rsidP="00A741B6">
      <w:pPr>
        <w:rPr>
          <w:b/>
        </w:rPr>
      </w:pPr>
      <w:r>
        <w:rPr>
          <w:b/>
        </w:rPr>
        <w:t>Data Collection And Analysis</w:t>
      </w:r>
    </w:p>
    <w:p w:rsidR="00A741B6" w:rsidRDefault="00A741B6" w:rsidP="00A741B6">
      <w:r>
        <w:t>Empirical investigation -Planning experiments - Software metrics data collection -Analysis methods-Statistical methods.</w:t>
      </w:r>
    </w:p>
    <w:p w:rsidR="00A741B6" w:rsidRDefault="00A741B6" w:rsidP="00A741B6"/>
    <w:p w:rsidR="00A741B6" w:rsidRDefault="00A741B6" w:rsidP="00A741B6">
      <w:pPr>
        <w:rPr>
          <w:b/>
        </w:rPr>
      </w:pPr>
      <w:r>
        <w:rPr>
          <w:b/>
        </w:rPr>
        <w:t>UNIT-III</w:t>
      </w:r>
    </w:p>
    <w:p w:rsidR="00A741B6" w:rsidRDefault="00A741B6" w:rsidP="00A741B6">
      <w:pPr>
        <w:rPr>
          <w:b/>
        </w:rPr>
      </w:pPr>
      <w:r>
        <w:rPr>
          <w:b/>
        </w:rPr>
        <w:t>Product Metrics</w:t>
      </w:r>
    </w:p>
    <w:p w:rsidR="00A741B6" w:rsidRDefault="00A741B6" w:rsidP="00A741B6">
      <w:r>
        <w:t>Measurement of internal  product attributes – Size and structure-External product attributes – Measurement of quality</w:t>
      </w:r>
    </w:p>
    <w:p w:rsidR="00A741B6" w:rsidRDefault="00A741B6" w:rsidP="00A741B6"/>
    <w:p w:rsidR="00A741B6" w:rsidRDefault="00A741B6" w:rsidP="00A741B6">
      <w:pPr>
        <w:rPr>
          <w:b/>
        </w:rPr>
      </w:pPr>
      <w:r>
        <w:rPr>
          <w:b/>
        </w:rPr>
        <w:t>UNIT-IV</w:t>
      </w:r>
    </w:p>
    <w:p w:rsidR="00A741B6" w:rsidRDefault="00A741B6" w:rsidP="00A741B6">
      <w:pPr>
        <w:rPr>
          <w:b/>
        </w:rPr>
      </w:pPr>
      <w:r>
        <w:rPr>
          <w:b/>
        </w:rPr>
        <w:t>Quality Metrics</w:t>
      </w:r>
    </w:p>
    <w:p w:rsidR="00A741B6" w:rsidRDefault="00A741B6" w:rsidP="00A741B6">
      <w:r>
        <w:t>Software quality metrtics-Product quality-Process quality-Metrics for software maintenance –Case studies of Metrics Program – Motorola – HP and IBM.</w:t>
      </w:r>
    </w:p>
    <w:p w:rsidR="00A741B6" w:rsidRDefault="00A741B6" w:rsidP="00A741B6"/>
    <w:p w:rsidR="00A741B6" w:rsidRDefault="00A741B6" w:rsidP="00A741B6">
      <w:pPr>
        <w:rPr>
          <w:b/>
        </w:rPr>
      </w:pPr>
      <w:r>
        <w:rPr>
          <w:b/>
        </w:rPr>
        <w:t>Unit-V</w:t>
      </w:r>
    </w:p>
    <w:p w:rsidR="00A741B6" w:rsidRDefault="00A741B6" w:rsidP="00A741B6">
      <w:pPr>
        <w:rPr>
          <w:b/>
        </w:rPr>
      </w:pPr>
      <w:r>
        <w:rPr>
          <w:b/>
        </w:rPr>
        <w:t>Management Metrics</w:t>
      </w:r>
    </w:p>
    <w:p w:rsidR="00A741B6" w:rsidRDefault="00A741B6" w:rsidP="00A741B6">
      <w:r>
        <w:t>Quality management models – Rayleigh Model – Problem Tracking report(PTR) model-Reliablity growth model-Model evaluation-Orthogonal defect classification</w:t>
      </w:r>
    </w:p>
    <w:p w:rsidR="00A741B6" w:rsidRDefault="00A741B6" w:rsidP="00A741B6"/>
    <w:p w:rsidR="00A741B6" w:rsidRDefault="00A741B6" w:rsidP="00A741B6"/>
    <w:p w:rsidR="00A741B6" w:rsidRDefault="00A741B6" w:rsidP="00A741B6">
      <w:pPr>
        <w:rPr>
          <w:b/>
        </w:rPr>
      </w:pPr>
      <w:r>
        <w:rPr>
          <w:b/>
        </w:rPr>
        <w:t>Text Books</w:t>
      </w:r>
    </w:p>
    <w:p w:rsidR="00A741B6" w:rsidRDefault="00A741B6" w:rsidP="00A741B6">
      <w:r>
        <w:t>1.Software Metrics,Normal E-Fentor Shari Lawrence Pfllegar,International Thomson Computer Press,1997.</w:t>
      </w:r>
    </w:p>
    <w:p w:rsidR="00A741B6" w:rsidRDefault="00A741B6" w:rsidP="00A741B6">
      <w:r>
        <w:t>2.Software Metrics:A Rigorous approach Fenter Norman,E.Chupmen &amp;  Hall,London.</w:t>
      </w:r>
    </w:p>
    <w:p w:rsidR="00A741B6" w:rsidRDefault="00A741B6" w:rsidP="00A741B6"/>
    <w:p w:rsidR="00A741B6" w:rsidRDefault="00A741B6" w:rsidP="00A741B6"/>
    <w:p w:rsidR="00A741B6" w:rsidRDefault="00A741B6" w:rsidP="00A741B6"/>
    <w:p w:rsidR="00A741B6" w:rsidRDefault="00A741B6" w:rsidP="00A741B6">
      <w:pPr>
        <w:rPr>
          <w:b/>
        </w:rPr>
      </w:pPr>
      <w:r>
        <w:rPr>
          <w:b/>
        </w:rPr>
        <w:t>REFERENCE BOOKS:</w:t>
      </w:r>
    </w:p>
    <w:p w:rsidR="00A741B6" w:rsidRDefault="00A741B6" w:rsidP="00A741B6">
      <w:r>
        <w:rPr>
          <w:b/>
        </w:rPr>
        <w:t>1.</w:t>
      </w:r>
      <w:r>
        <w:t>Metric and Modelsin software Quality Engineering,Stephen H.Kin,Addison Wesley,1995.</w:t>
      </w:r>
    </w:p>
    <w:p w:rsidR="00A741B6" w:rsidRPr="00884D41" w:rsidRDefault="00A741B6" w:rsidP="00A741B6">
      <w:r>
        <w:t>2.Measuring Software Process,William A.Florac and Aretitor D Carletow,Addison-Wesley,1995.</w:t>
      </w:r>
    </w:p>
    <w:p w:rsidR="00340257" w:rsidRDefault="00340257">
      <w:pPr>
        <w:pStyle w:val="BodyText"/>
        <w:spacing w:before="3"/>
        <w:rPr>
          <w:sz w:val="23"/>
        </w:rPr>
      </w:pPr>
    </w:p>
    <w:p w:rsidR="00340257" w:rsidRDefault="00340257">
      <w:pPr>
        <w:pStyle w:val="BodyText"/>
        <w:spacing w:before="3"/>
        <w:rPr>
          <w:sz w:val="23"/>
        </w:rPr>
      </w:pPr>
    </w:p>
    <w:p w:rsidR="00340257" w:rsidRDefault="00340257">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6064EB" w:rsidRDefault="006064EB">
      <w:pPr>
        <w:pStyle w:val="BodyText"/>
        <w:spacing w:before="3"/>
        <w:rPr>
          <w:sz w:val="23"/>
        </w:rPr>
      </w:pPr>
    </w:p>
    <w:p w:rsidR="00EE457A" w:rsidRDefault="00EE457A">
      <w:pPr>
        <w:pStyle w:val="BodyText"/>
      </w:pPr>
    </w:p>
    <w:p w:rsidR="00EE457A" w:rsidRDefault="006064EB" w:rsidP="006064EB">
      <w:pPr>
        <w:pStyle w:val="Heading2"/>
        <w:tabs>
          <w:tab w:val="left" w:pos="1392"/>
        </w:tabs>
      </w:pPr>
      <w:r>
        <w:rPr>
          <w:spacing w:val="9"/>
        </w:rPr>
        <w:lastRenderedPageBreak/>
        <w:t xml:space="preserve"> </w:t>
      </w:r>
      <w:r w:rsidR="00982C55">
        <w:rPr>
          <w:spacing w:val="9"/>
        </w:rPr>
        <w:t>GATE</w:t>
      </w:r>
    </w:p>
    <w:p w:rsidR="00EE457A" w:rsidRDefault="00982C55">
      <w:pPr>
        <w:spacing w:before="142"/>
        <w:ind w:left="1391"/>
        <w:rPr>
          <w:b/>
          <w:sz w:val="24"/>
        </w:rPr>
      </w:pPr>
      <w:r>
        <w:rPr>
          <w:b/>
          <w:sz w:val="24"/>
        </w:rPr>
        <w:t>NOT</w:t>
      </w:r>
      <w:r>
        <w:rPr>
          <w:b/>
          <w:spacing w:val="47"/>
          <w:sz w:val="24"/>
        </w:rPr>
        <w:t xml:space="preserve"> </w:t>
      </w:r>
      <w:r>
        <w:rPr>
          <w:b/>
          <w:spacing w:val="12"/>
          <w:sz w:val="24"/>
        </w:rPr>
        <w:t>APPLICABLE</w:t>
      </w:r>
    </w:p>
    <w:p w:rsidR="00EE457A" w:rsidRDefault="00EE457A">
      <w:pPr>
        <w:pStyle w:val="BodyText"/>
        <w:spacing w:before="8"/>
        <w:rPr>
          <w:b/>
          <w:sz w:val="35"/>
        </w:rPr>
      </w:pPr>
    </w:p>
    <w:p w:rsidR="00EE457A" w:rsidRDefault="006064EB" w:rsidP="00A741B6">
      <w:pPr>
        <w:pStyle w:val="Heading2"/>
        <w:tabs>
          <w:tab w:val="left" w:pos="1392"/>
        </w:tabs>
        <w:ind w:left="0"/>
      </w:pPr>
      <w:r>
        <w:t xml:space="preserve">                    </w:t>
      </w:r>
      <w:r w:rsidR="00982C55">
        <w:t>IES</w:t>
      </w:r>
    </w:p>
    <w:p w:rsidR="00EE457A" w:rsidRDefault="00982C55">
      <w:pPr>
        <w:spacing w:before="142"/>
        <w:ind w:left="1483"/>
        <w:rPr>
          <w:b/>
          <w:sz w:val="24"/>
        </w:rPr>
      </w:pPr>
      <w:r>
        <w:rPr>
          <w:b/>
          <w:sz w:val="24"/>
        </w:rPr>
        <w:t>NOT</w:t>
      </w:r>
      <w:r>
        <w:rPr>
          <w:b/>
          <w:spacing w:val="47"/>
          <w:sz w:val="24"/>
        </w:rPr>
        <w:t xml:space="preserve"> </w:t>
      </w:r>
      <w:r>
        <w:rPr>
          <w:b/>
          <w:spacing w:val="12"/>
          <w:sz w:val="24"/>
        </w:rPr>
        <w:t>APPLICABLE</w:t>
      </w:r>
    </w:p>
    <w:p w:rsidR="00EE457A" w:rsidRDefault="00EE457A">
      <w:pPr>
        <w:pStyle w:val="BodyText"/>
        <w:rPr>
          <w:b/>
          <w:sz w:val="26"/>
        </w:rPr>
      </w:pPr>
    </w:p>
    <w:p w:rsidR="00EE457A" w:rsidRDefault="00EE457A">
      <w:pPr>
        <w:pStyle w:val="BodyText"/>
        <w:rPr>
          <w:b/>
          <w:sz w:val="26"/>
        </w:rPr>
      </w:pPr>
    </w:p>
    <w:p w:rsidR="00EE457A" w:rsidRDefault="00EE457A">
      <w:pPr>
        <w:pStyle w:val="BodyText"/>
        <w:spacing w:before="9"/>
        <w:rPr>
          <w:b/>
          <w:sz w:val="31"/>
        </w:rPr>
      </w:pPr>
    </w:p>
    <w:p w:rsidR="00A741B6" w:rsidRDefault="00A741B6">
      <w:pPr>
        <w:pStyle w:val="BodyText"/>
        <w:spacing w:before="9"/>
        <w:rPr>
          <w:b/>
          <w:sz w:val="31"/>
        </w:rPr>
      </w:pPr>
    </w:p>
    <w:p w:rsidR="00EE457A" w:rsidRDefault="00982C55">
      <w:pPr>
        <w:pStyle w:val="Heading1"/>
        <w:tabs>
          <w:tab w:val="left" w:pos="1367"/>
        </w:tabs>
        <w:ind w:left="940" w:firstLine="0"/>
      </w:pPr>
      <w:r>
        <w:t>5.</w:t>
      </w:r>
      <w:r>
        <w:tab/>
      </w:r>
      <w:r>
        <w:rPr>
          <w:spacing w:val="12"/>
        </w:rPr>
        <w:t>EXPERT</w:t>
      </w:r>
      <w:r>
        <w:rPr>
          <w:spacing w:val="27"/>
        </w:rPr>
        <w:t xml:space="preserve"> </w:t>
      </w:r>
      <w:r>
        <w:rPr>
          <w:spacing w:val="12"/>
        </w:rPr>
        <w:t>DETAILS</w:t>
      </w:r>
    </w:p>
    <w:p w:rsidR="00EE457A" w:rsidRDefault="00EE457A">
      <w:pPr>
        <w:pStyle w:val="BodyText"/>
        <w:spacing w:before="3"/>
        <w:rPr>
          <w:b/>
          <w:sz w:val="28"/>
        </w:rPr>
      </w:pPr>
    </w:p>
    <w:p w:rsidR="00EE457A" w:rsidRDefault="00982C55">
      <w:pPr>
        <w:pStyle w:val="Heading2"/>
        <w:spacing w:before="1"/>
        <w:jc w:val="both"/>
      </w:pPr>
      <w:r>
        <w:rPr>
          <w:spacing w:val="12"/>
          <w:u w:val="thick"/>
        </w:rPr>
        <w:t>INTERNATIONAL</w:t>
      </w:r>
    </w:p>
    <w:p w:rsidR="00EE457A" w:rsidRDefault="00EE457A">
      <w:pPr>
        <w:pStyle w:val="BodyText"/>
        <w:spacing w:before="8"/>
        <w:rPr>
          <w:b/>
          <w:sz w:val="28"/>
        </w:rPr>
      </w:pPr>
    </w:p>
    <w:p w:rsidR="00EE457A" w:rsidRDefault="00982C55">
      <w:pPr>
        <w:pStyle w:val="ListParagraph"/>
        <w:numPr>
          <w:ilvl w:val="0"/>
          <w:numId w:val="20"/>
        </w:numPr>
        <w:tabs>
          <w:tab w:val="left" w:pos="1301"/>
        </w:tabs>
        <w:spacing w:before="90" w:line="272" w:lineRule="exact"/>
        <w:ind w:hanging="361"/>
        <w:rPr>
          <w:b/>
          <w:sz w:val="24"/>
        </w:rPr>
      </w:pPr>
      <w:r>
        <w:rPr>
          <w:b/>
          <w:color w:val="333333"/>
          <w:sz w:val="24"/>
        </w:rPr>
        <w:t>Timothy</w:t>
      </w:r>
      <w:r>
        <w:rPr>
          <w:b/>
          <w:color w:val="333333"/>
          <w:spacing w:val="-3"/>
          <w:sz w:val="24"/>
        </w:rPr>
        <w:t xml:space="preserve"> </w:t>
      </w:r>
      <w:r>
        <w:rPr>
          <w:b/>
          <w:color w:val="333333"/>
          <w:sz w:val="24"/>
        </w:rPr>
        <w:t>Christian</w:t>
      </w:r>
      <w:r>
        <w:rPr>
          <w:b/>
          <w:color w:val="333333"/>
          <w:spacing w:val="-2"/>
          <w:sz w:val="24"/>
        </w:rPr>
        <w:t xml:space="preserve"> </w:t>
      </w:r>
      <w:r>
        <w:rPr>
          <w:b/>
          <w:color w:val="333333"/>
          <w:sz w:val="24"/>
        </w:rPr>
        <w:t>Lethbridge</w:t>
      </w:r>
    </w:p>
    <w:p w:rsidR="00EE457A" w:rsidRDefault="00982C55">
      <w:pPr>
        <w:spacing w:line="272" w:lineRule="exact"/>
        <w:ind w:left="1300"/>
        <w:rPr>
          <w:b/>
          <w:sz w:val="24"/>
        </w:rPr>
      </w:pPr>
      <w:r>
        <w:rPr>
          <w:sz w:val="24"/>
        </w:rPr>
        <w:t>Professor</w:t>
      </w:r>
      <w:r>
        <w:rPr>
          <w:spacing w:val="-5"/>
          <w:sz w:val="24"/>
        </w:rPr>
        <w:t xml:space="preserve"> </w:t>
      </w:r>
      <w:r>
        <w:rPr>
          <w:sz w:val="24"/>
        </w:rPr>
        <w:t>of</w:t>
      </w:r>
      <w:r>
        <w:rPr>
          <w:spacing w:val="-9"/>
          <w:sz w:val="24"/>
        </w:rPr>
        <w:t xml:space="preserve"> </w:t>
      </w:r>
      <w:r>
        <w:rPr>
          <w:sz w:val="24"/>
        </w:rPr>
        <w:t>Computer Science</w:t>
      </w:r>
      <w:r>
        <w:rPr>
          <w:spacing w:val="-2"/>
          <w:sz w:val="24"/>
        </w:rPr>
        <w:t xml:space="preserve"> </w:t>
      </w:r>
      <w:r>
        <w:rPr>
          <w:sz w:val="24"/>
        </w:rPr>
        <w:t>and</w:t>
      </w:r>
      <w:r>
        <w:rPr>
          <w:spacing w:val="-1"/>
          <w:sz w:val="24"/>
        </w:rPr>
        <w:t xml:space="preserve"> </w:t>
      </w:r>
      <w:r>
        <w:rPr>
          <w:sz w:val="24"/>
        </w:rPr>
        <w:t>Software</w:t>
      </w:r>
      <w:r>
        <w:rPr>
          <w:spacing w:val="-3"/>
          <w:sz w:val="24"/>
        </w:rPr>
        <w:t xml:space="preserve"> </w:t>
      </w:r>
      <w:r>
        <w:rPr>
          <w:sz w:val="24"/>
        </w:rPr>
        <w:t>Engineering</w:t>
      </w:r>
      <w:r>
        <w:rPr>
          <w:spacing w:val="-1"/>
          <w:sz w:val="24"/>
        </w:rPr>
        <w:t xml:space="preserve"> </w:t>
      </w:r>
      <w:r>
        <w:rPr>
          <w:sz w:val="24"/>
        </w:rPr>
        <w:t>at</w:t>
      </w:r>
      <w:r>
        <w:rPr>
          <w:spacing w:val="12"/>
          <w:sz w:val="24"/>
        </w:rPr>
        <w:t xml:space="preserve"> </w:t>
      </w:r>
      <w:r>
        <w:rPr>
          <w:b/>
          <w:sz w:val="24"/>
        </w:rPr>
        <w:t>University</w:t>
      </w:r>
      <w:r>
        <w:rPr>
          <w:b/>
          <w:spacing w:val="-1"/>
          <w:sz w:val="24"/>
        </w:rPr>
        <w:t xml:space="preserve"> </w:t>
      </w:r>
      <w:r>
        <w:rPr>
          <w:b/>
          <w:sz w:val="24"/>
        </w:rPr>
        <w:t>of</w:t>
      </w:r>
      <w:r>
        <w:rPr>
          <w:b/>
          <w:spacing w:val="-5"/>
          <w:sz w:val="24"/>
        </w:rPr>
        <w:t xml:space="preserve"> </w:t>
      </w:r>
      <w:r>
        <w:rPr>
          <w:b/>
          <w:sz w:val="24"/>
        </w:rPr>
        <w:t>Ottawa</w:t>
      </w:r>
    </w:p>
    <w:p w:rsidR="00EE457A" w:rsidRDefault="00982C55">
      <w:pPr>
        <w:pStyle w:val="BodyText"/>
        <w:spacing w:before="2"/>
        <w:ind w:left="1300"/>
      </w:pPr>
      <w:r>
        <w:t>Dr.</w:t>
      </w:r>
      <w:r>
        <w:rPr>
          <w:spacing w:val="-1"/>
        </w:rPr>
        <w:t xml:space="preserve"> </w:t>
      </w:r>
      <w:r>
        <w:t>Lethbridge</w:t>
      </w:r>
      <w:r>
        <w:rPr>
          <w:spacing w:val="1"/>
        </w:rPr>
        <w:t xml:space="preserve"> </w:t>
      </w:r>
      <w:r>
        <w:t>is</w:t>
      </w:r>
      <w:r>
        <w:rPr>
          <w:spacing w:val="-5"/>
        </w:rPr>
        <w:t xml:space="preserve"> </w:t>
      </w:r>
      <w:r>
        <w:t>a</w:t>
      </w:r>
      <w:r>
        <w:rPr>
          <w:spacing w:val="-3"/>
        </w:rPr>
        <w:t xml:space="preserve"> </w:t>
      </w:r>
      <w:r>
        <w:t>Professional</w:t>
      </w:r>
      <w:r>
        <w:rPr>
          <w:spacing w:val="-8"/>
        </w:rPr>
        <w:t xml:space="preserve"> </w:t>
      </w:r>
      <w:r>
        <w:t>Engineer</w:t>
      </w:r>
    </w:p>
    <w:p w:rsidR="00EE457A" w:rsidRDefault="00EE457A">
      <w:pPr>
        <w:pStyle w:val="BodyText"/>
        <w:spacing w:before="3"/>
      </w:pPr>
    </w:p>
    <w:p w:rsidR="00EE457A" w:rsidRDefault="00982C55">
      <w:pPr>
        <w:spacing w:line="237" w:lineRule="auto"/>
        <w:ind w:left="1300" w:right="5488"/>
        <w:rPr>
          <w:sz w:val="24"/>
        </w:rPr>
      </w:pPr>
      <w:r>
        <w:rPr>
          <w:b/>
          <w:spacing w:val="-1"/>
          <w:sz w:val="24"/>
        </w:rPr>
        <w:t>Email:</w:t>
      </w:r>
      <w:hyperlink r:id="rId16">
        <w:r>
          <w:rPr>
            <w:spacing w:val="-1"/>
            <w:sz w:val="24"/>
          </w:rPr>
          <w:t>timothy.lethbridge@uottawa.ca</w:t>
        </w:r>
      </w:hyperlink>
      <w:r>
        <w:rPr>
          <w:spacing w:val="-57"/>
          <w:sz w:val="24"/>
        </w:rPr>
        <w:t xml:space="preserve"> </w:t>
      </w:r>
      <w:r>
        <w:rPr>
          <w:b/>
          <w:sz w:val="24"/>
        </w:rPr>
        <w:t>Mobile:</w:t>
      </w:r>
      <w:r>
        <w:rPr>
          <w:b/>
          <w:spacing w:val="4"/>
          <w:sz w:val="24"/>
        </w:rPr>
        <w:t xml:space="preserve"> </w:t>
      </w:r>
      <w:r>
        <w:rPr>
          <w:sz w:val="24"/>
        </w:rPr>
        <w:t>1-613-252-1850</w:t>
      </w:r>
    </w:p>
    <w:p w:rsidR="00EE457A" w:rsidRDefault="00946809">
      <w:pPr>
        <w:pStyle w:val="BodyText"/>
        <w:spacing w:before="3"/>
        <w:ind w:left="1300"/>
      </w:pPr>
      <w:hyperlink r:id="rId17">
        <w:r w:rsidR="00982C55">
          <w:rPr>
            <w:color w:val="0000FF"/>
            <w:u w:val="single" w:color="0000FF"/>
          </w:rPr>
          <w:t>https://uniweb.uottawa.ca/members/119/profile?embed=2</w:t>
        </w:r>
      </w:hyperlink>
    </w:p>
    <w:p w:rsidR="00EE457A" w:rsidRDefault="00EE457A">
      <w:pPr>
        <w:pStyle w:val="BodyText"/>
        <w:spacing w:before="8"/>
        <w:rPr>
          <w:sz w:val="16"/>
        </w:rPr>
      </w:pPr>
    </w:p>
    <w:p w:rsidR="00EE457A" w:rsidRDefault="00982C55">
      <w:pPr>
        <w:pStyle w:val="Heading2"/>
        <w:numPr>
          <w:ilvl w:val="0"/>
          <w:numId w:val="20"/>
        </w:numPr>
        <w:tabs>
          <w:tab w:val="left" w:pos="1301"/>
        </w:tabs>
        <w:spacing w:before="90" w:line="272" w:lineRule="exact"/>
        <w:ind w:hanging="361"/>
      </w:pPr>
      <w:r>
        <w:t>Giuliano Antoniol</w:t>
      </w:r>
    </w:p>
    <w:p w:rsidR="00EE457A" w:rsidRDefault="00982C55">
      <w:pPr>
        <w:spacing w:line="272" w:lineRule="exact"/>
        <w:ind w:left="1300"/>
        <w:rPr>
          <w:b/>
          <w:sz w:val="24"/>
        </w:rPr>
      </w:pPr>
      <w:r>
        <w:rPr>
          <w:sz w:val="24"/>
        </w:rPr>
        <w:t>Professor</w:t>
      </w:r>
      <w:r>
        <w:rPr>
          <w:spacing w:val="-3"/>
          <w:sz w:val="24"/>
        </w:rPr>
        <w:t xml:space="preserve"> </w:t>
      </w:r>
      <w:r>
        <w:rPr>
          <w:sz w:val="24"/>
        </w:rPr>
        <w:t>at</w:t>
      </w:r>
      <w:r>
        <w:rPr>
          <w:spacing w:val="4"/>
          <w:sz w:val="24"/>
        </w:rPr>
        <w:t xml:space="preserve"> </w:t>
      </w:r>
      <w:r>
        <w:rPr>
          <w:b/>
          <w:sz w:val="24"/>
        </w:rPr>
        <w:t>Ecole</w:t>
      </w:r>
      <w:r>
        <w:rPr>
          <w:b/>
          <w:spacing w:val="-4"/>
          <w:sz w:val="24"/>
        </w:rPr>
        <w:t xml:space="preserve"> </w:t>
      </w:r>
      <w:r>
        <w:rPr>
          <w:b/>
          <w:sz w:val="24"/>
        </w:rPr>
        <w:t>Polytechnique</w:t>
      </w:r>
      <w:r>
        <w:rPr>
          <w:b/>
          <w:spacing w:val="-2"/>
          <w:sz w:val="24"/>
        </w:rPr>
        <w:t xml:space="preserve"> </w:t>
      </w:r>
      <w:r>
        <w:rPr>
          <w:b/>
          <w:sz w:val="24"/>
        </w:rPr>
        <w:t>Montreal,</w:t>
      </w:r>
      <w:r>
        <w:rPr>
          <w:b/>
          <w:spacing w:val="-1"/>
          <w:sz w:val="24"/>
        </w:rPr>
        <w:t xml:space="preserve"> </w:t>
      </w:r>
      <w:r>
        <w:rPr>
          <w:b/>
          <w:sz w:val="24"/>
        </w:rPr>
        <w:t>Quebec,</w:t>
      </w:r>
      <w:r>
        <w:rPr>
          <w:b/>
          <w:spacing w:val="-1"/>
          <w:sz w:val="24"/>
        </w:rPr>
        <w:t xml:space="preserve"> </w:t>
      </w:r>
      <w:r>
        <w:rPr>
          <w:b/>
          <w:sz w:val="24"/>
        </w:rPr>
        <w:t>Canada</w:t>
      </w:r>
    </w:p>
    <w:p w:rsidR="00EE457A" w:rsidRDefault="00982C55">
      <w:pPr>
        <w:pStyle w:val="BodyText"/>
        <w:spacing w:before="2"/>
        <w:ind w:left="1300"/>
      </w:pPr>
      <w:r>
        <w:t>Giuliano</w:t>
      </w:r>
      <w:r>
        <w:rPr>
          <w:spacing w:val="2"/>
        </w:rPr>
        <w:t xml:space="preserve"> </w:t>
      </w:r>
      <w:r>
        <w:t>Antoniol</w:t>
      </w:r>
      <w:r>
        <w:rPr>
          <w:spacing w:val="-5"/>
        </w:rPr>
        <w:t xml:space="preserve"> </w:t>
      </w:r>
      <w:r>
        <w:t>is</w:t>
      </w:r>
      <w:r>
        <w:rPr>
          <w:spacing w:val="-3"/>
        </w:rPr>
        <w:t xml:space="preserve"> </w:t>
      </w:r>
      <w:r>
        <w:t>professor</w:t>
      </w:r>
      <w:r>
        <w:rPr>
          <w:spacing w:val="-4"/>
        </w:rPr>
        <w:t xml:space="preserve"> </w:t>
      </w:r>
      <w:r>
        <w:t>of</w:t>
      </w:r>
      <w:r>
        <w:rPr>
          <w:spacing w:val="-8"/>
        </w:rPr>
        <w:t xml:space="preserve"> </w:t>
      </w:r>
      <w:r>
        <w:t>Software</w:t>
      </w:r>
      <w:r>
        <w:rPr>
          <w:spacing w:val="4"/>
        </w:rPr>
        <w:t xml:space="preserve"> </w:t>
      </w:r>
      <w:r>
        <w:t>Engineering</w:t>
      </w:r>
      <w:r>
        <w:rPr>
          <w:spacing w:val="3"/>
        </w:rPr>
        <w:t xml:space="preserve"> </w:t>
      </w:r>
      <w:r>
        <w:t>in</w:t>
      </w:r>
      <w:r>
        <w:rPr>
          <w:spacing w:val="-5"/>
        </w:rPr>
        <w:t xml:space="preserve"> </w:t>
      </w:r>
      <w:r>
        <w:t>the</w:t>
      </w:r>
      <w:r>
        <w:rPr>
          <w:spacing w:val="-2"/>
        </w:rPr>
        <w:t xml:space="preserve"> </w:t>
      </w:r>
      <w:r>
        <w:t>Department</w:t>
      </w:r>
      <w:r>
        <w:rPr>
          <w:spacing w:val="3"/>
        </w:rPr>
        <w:t xml:space="preserve"> </w:t>
      </w:r>
      <w:r>
        <w:t>of</w:t>
      </w:r>
      <w:r>
        <w:rPr>
          <w:spacing w:val="-8"/>
        </w:rPr>
        <w:t xml:space="preserve"> </w:t>
      </w:r>
      <w:r>
        <w:t>CSE.</w:t>
      </w:r>
    </w:p>
    <w:p w:rsidR="00EE457A" w:rsidRDefault="00EE457A">
      <w:pPr>
        <w:pStyle w:val="BodyText"/>
        <w:spacing w:before="2"/>
      </w:pPr>
    </w:p>
    <w:p w:rsidR="00EE457A" w:rsidRDefault="00982C55">
      <w:pPr>
        <w:pStyle w:val="BodyText"/>
        <w:spacing w:line="237" w:lineRule="auto"/>
        <w:ind w:left="1271" w:right="4687" w:firstLine="28"/>
      </w:pPr>
      <w:r>
        <w:rPr>
          <w:b/>
        </w:rPr>
        <w:t>Email:</w:t>
      </w:r>
      <w:hyperlink r:id="rId18">
        <w:r>
          <w:t>giuliano.antoniol@polymtl.ca</w:t>
        </w:r>
      </w:hyperlink>
      <w:r>
        <w:rPr>
          <w:spacing w:val="1"/>
        </w:rPr>
        <w:t xml:space="preserve"> </w:t>
      </w:r>
      <w:hyperlink r:id="rId19">
        <w:r>
          <w:rPr>
            <w:color w:val="0000FF"/>
            <w:spacing w:val="-1"/>
            <w:u w:val="single" w:color="0000FF"/>
          </w:rPr>
          <w:t>https://www.polymtl.ca/expertises/en/antoniol-giuliano</w:t>
        </w:r>
      </w:hyperlink>
    </w:p>
    <w:p w:rsidR="00EE457A" w:rsidRDefault="00EE457A" w:rsidP="00AF339A">
      <w:pPr>
        <w:framePr w:w="8995" w:wrap="auto" w:hAnchor="text"/>
        <w:spacing w:line="237" w:lineRule="auto"/>
        <w:sectPr w:rsidR="00EE457A">
          <w:pgSz w:w="12240" w:h="15840"/>
          <w:pgMar w:top="1340" w:right="480" w:bottom="1460" w:left="500" w:header="727" w:footer="1276" w:gutter="0"/>
          <w:cols w:space="720"/>
        </w:sectPr>
      </w:pPr>
    </w:p>
    <w:p w:rsidR="00EE457A" w:rsidRDefault="00EE457A">
      <w:pPr>
        <w:pStyle w:val="BodyText"/>
        <w:rPr>
          <w:sz w:val="20"/>
        </w:rPr>
      </w:pPr>
    </w:p>
    <w:p w:rsidR="00EE457A" w:rsidRDefault="00EE457A">
      <w:pPr>
        <w:pStyle w:val="BodyText"/>
        <w:spacing w:before="9"/>
        <w:rPr>
          <w:sz w:val="23"/>
        </w:rPr>
      </w:pPr>
    </w:p>
    <w:p w:rsidR="00EE457A" w:rsidRDefault="00982C55">
      <w:pPr>
        <w:pStyle w:val="Heading2"/>
        <w:spacing w:before="90"/>
      </w:pPr>
      <w:r>
        <w:rPr>
          <w:spacing w:val="11"/>
          <w:u w:val="thick"/>
        </w:rPr>
        <w:t>NATIONAL</w:t>
      </w:r>
    </w:p>
    <w:p w:rsidR="00EE457A" w:rsidRDefault="00EE457A">
      <w:pPr>
        <w:pStyle w:val="BodyText"/>
        <w:rPr>
          <w:b/>
          <w:sz w:val="20"/>
        </w:rPr>
      </w:pPr>
    </w:p>
    <w:p w:rsidR="00EE457A" w:rsidRDefault="00EE457A">
      <w:pPr>
        <w:pStyle w:val="BodyText"/>
        <w:spacing w:before="6"/>
        <w:rPr>
          <w:b/>
          <w:sz w:val="21"/>
        </w:rPr>
      </w:pPr>
    </w:p>
    <w:p w:rsidR="00EE457A" w:rsidRDefault="00982C55">
      <w:pPr>
        <w:pStyle w:val="ListParagraph"/>
        <w:numPr>
          <w:ilvl w:val="0"/>
          <w:numId w:val="19"/>
        </w:numPr>
        <w:tabs>
          <w:tab w:val="left" w:pos="1301"/>
        </w:tabs>
        <w:spacing w:line="240" w:lineRule="auto"/>
        <w:ind w:hanging="361"/>
        <w:rPr>
          <w:rFonts w:ascii="Arial"/>
          <w:b/>
          <w:sz w:val="21"/>
        </w:rPr>
      </w:pPr>
      <w:bookmarkStart w:id="0" w:name="1._Dr_._Rajib_Mal_IIT_Kharagpur"/>
      <w:bookmarkEnd w:id="0"/>
      <w:r>
        <w:rPr>
          <w:rFonts w:ascii="Arial"/>
          <w:b/>
          <w:color w:val="28293C"/>
          <w:sz w:val="21"/>
        </w:rPr>
        <w:t>Dr</w:t>
      </w:r>
      <w:r>
        <w:rPr>
          <w:rFonts w:ascii="Arial"/>
          <w:b/>
          <w:color w:val="28293C"/>
          <w:spacing w:val="38"/>
          <w:sz w:val="21"/>
        </w:rPr>
        <w:t xml:space="preserve"> </w:t>
      </w:r>
      <w:r>
        <w:rPr>
          <w:rFonts w:ascii="Arial"/>
          <w:b/>
          <w:color w:val="28293C"/>
          <w:sz w:val="21"/>
        </w:rPr>
        <w:t>.</w:t>
      </w:r>
      <w:r>
        <w:rPr>
          <w:rFonts w:ascii="Arial"/>
          <w:b/>
          <w:color w:val="28293C"/>
          <w:spacing w:val="38"/>
          <w:sz w:val="21"/>
        </w:rPr>
        <w:t xml:space="preserve"> </w:t>
      </w:r>
      <w:r>
        <w:rPr>
          <w:rFonts w:ascii="Arial"/>
          <w:b/>
          <w:color w:val="28293C"/>
          <w:spacing w:val="10"/>
          <w:sz w:val="21"/>
        </w:rPr>
        <w:t>Rajib</w:t>
      </w:r>
      <w:r>
        <w:rPr>
          <w:rFonts w:ascii="Arial"/>
          <w:b/>
          <w:color w:val="28293C"/>
          <w:spacing w:val="44"/>
          <w:sz w:val="21"/>
        </w:rPr>
        <w:t xml:space="preserve"> </w:t>
      </w:r>
      <w:r>
        <w:rPr>
          <w:rFonts w:ascii="Arial"/>
          <w:b/>
          <w:color w:val="28293C"/>
          <w:sz w:val="21"/>
        </w:rPr>
        <w:t>Mal</w:t>
      </w:r>
      <w:r>
        <w:rPr>
          <w:rFonts w:ascii="Arial"/>
          <w:b/>
          <w:color w:val="28293C"/>
          <w:spacing w:val="38"/>
          <w:sz w:val="21"/>
        </w:rPr>
        <w:t xml:space="preserve"> </w:t>
      </w:r>
      <w:r>
        <w:rPr>
          <w:rFonts w:ascii="Arial"/>
          <w:b/>
          <w:color w:val="28293C"/>
          <w:spacing w:val="10"/>
          <w:sz w:val="21"/>
        </w:rPr>
        <w:t>IIT</w:t>
      </w:r>
      <w:r>
        <w:rPr>
          <w:rFonts w:ascii="Arial"/>
          <w:b/>
          <w:color w:val="28293C"/>
          <w:spacing w:val="40"/>
          <w:sz w:val="21"/>
        </w:rPr>
        <w:t xml:space="preserve"> </w:t>
      </w:r>
      <w:r>
        <w:rPr>
          <w:rFonts w:ascii="Arial"/>
          <w:b/>
          <w:color w:val="28293C"/>
          <w:spacing w:val="12"/>
          <w:sz w:val="21"/>
        </w:rPr>
        <w:t>Kharagpur</w:t>
      </w:r>
    </w:p>
    <w:p w:rsidR="00EE457A" w:rsidRDefault="00EE457A">
      <w:pPr>
        <w:pStyle w:val="BodyText"/>
        <w:rPr>
          <w:rFonts w:ascii="Arial"/>
          <w:b/>
          <w:sz w:val="26"/>
        </w:rPr>
      </w:pPr>
    </w:p>
    <w:p w:rsidR="00EE457A" w:rsidRDefault="00EE457A">
      <w:pPr>
        <w:pStyle w:val="BodyText"/>
        <w:spacing w:before="4"/>
        <w:rPr>
          <w:rFonts w:ascii="Arial"/>
          <w:b/>
          <w:sz w:val="29"/>
        </w:rPr>
      </w:pPr>
    </w:p>
    <w:p w:rsidR="00EE457A" w:rsidRDefault="00982C55">
      <w:pPr>
        <w:pStyle w:val="Heading2"/>
        <w:numPr>
          <w:ilvl w:val="0"/>
          <w:numId w:val="19"/>
        </w:numPr>
        <w:tabs>
          <w:tab w:val="left" w:pos="1301"/>
        </w:tabs>
        <w:ind w:hanging="361"/>
      </w:pPr>
      <w:bookmarkStart w:id="1" w:name="2._Dr._Partha_Pratim_Das_(PPD)"/>
      <w:bookmarkEnd w:id="1"/>
      <w:r>
        <w:t>Dr.</w:t>
      </w:r>
      <w:r>
        <w:rPr>
          <w:spacing w:val="-2"/>
        </w:rPr>
        <w:t xml:space="preserve"> </w:t>
      </w:r>
      <w:r>
        <w:t>Partha</w:t>
      </w:r>
      <w:r>
        <w:rPr>
          <w:spacing w:val="-3"/>
        </w:rPr>
        <w:t xml:space="preserve"> </w:t>
      </w:r>
      <w:r>
        <w:t>Pratim</w:t>
      </w:r>
      <w:r>
        <w:rPr>
          <w:spacing w:val="-6"/>
        </w:rPr>
        <w:t xml:space="preserve"> </w:t>
      </w:r>
      <w:r>
        <w:t>Das</w:t>
      </w:r>
      <w:r>
        <w:rPr>
          <w:spacing w:val="-6"/>
        </w:rPr>
        <w:t xml:space="preserve"> </w:t>
      </w:r>
      <w:r>
        <w:t>(PPD)</w:t>
      </w:r>
    </w:p>
    <w:p w:rsidR="00EE457A" w:rsidRDefault="00982C55">
      <w:pPr>
        <w:pStyle w:val="BodyText"/>
        <w:spacing w:before="36"/>
        <w:ind w:left="1300"/>
      </w:pPr>
      <w:bookmarkStart w:id="2" w:name="Professor,_Dept._of_CSE,_IIT_Kharagpur"/>
      <w:bookmarkEnd w:id="2"/>
      <w:r>
        <w:t>Professor, Dept.</w:t>
      </w:r>
      <w:r>
        <w:rPr>
          <w:spacing w:val="-8"/>
        </w:rPr>
        <w:t xml:space="preserve"> </w:t>
      </w:r>
      <w:r>
        <w:t>of</w:t>
      </w:r>
      <w:r>
        <w:rPr>
          <w:spacing w:val="-9"/>
        </w:rPr>
        <w:t xml:space="preserve"> </w:t>
      </w:r>
      <w:r>
        <w:t>CSE,</w:t>
      </w:r>
      <w:r>
        <w:rPr>
          <w:spacing w:val="-4"/>
        </w:rPr>
        <w:t xml:space="preserve"> </w:t>
      </w:r>
      <w:r>
        <w:t>IIT</w:t>
      </w:r>
      <w:r>
        <w:rPr>
          <w:spacing w:val="-4"/>
        </w:rPr>
        <w:t xml:space="preserve"> </w:t>
      </w:r>
      <w:r>
        <w:t>Kharagpur</w:t>
      </w:r>
    </w:p>
    <w:p w:rsidR="00EE457A" w:rsidRDefault="00982C55">
      <w:pPr>
        <w:pStyle w:val="BodyText"/>
        <w:spacing w:before="137" w:line="451" w:lineRule="auto"/>
        <w:ind w:left="1300" w:right="4445"/>
      </w:pPr>
      <w:r>
        <w:rPr>
          <w:b/>
        </w:rPr>
        <w:t>Email:</w:t>
      </w:r>
      <w:hyperlink r:id="rId20">
        <w:r>
          <w:t>ppd@see.iitkgp.ernet.in</w:t>
        </w:r>
      </w:hyperlink>
      <w:r>
        <w:rPr>
          <w:spacing w:val="1"/>
        </w:rPr>
        <w:t xml:space="preserve"> </w:t>
      </w:r>
      <w:hyperlink r:id="rId21">
        <w:r>
          <w:rPr>
            <w:color w:val="0000FF"/>
            <w:spacing w:val="-1"/>
            <w:u w:val="single" w:color="0000FF"/>
          </w:rPr>
          <w:t>http://www.see.iitkgp.ac.in/team-view/partha-pratim-das/</w:t>
        </w:r>
      </w:hyperlink>
    </w:p>
    <w:p w:rsidR="00EE457A" w:rsidRDefault="00EE457A">
      <w:pPr>
        <w:pStyle w:val="BodyText"/>
        <w:rPr>
          <w:sz w:val="20"/>
        </w:rPr>
      </w:pPr>
    </w:p>
    <w:p w:rsidR="00EE457A" w:rsidRDefault="00EE457A">
      <w:pPr>
        <w:pStyle w:val="BodyText"/>
        <w:spacing w:before="7"/>
        <w:rPr>
          <w:sz w:val="20"/>
        </w:rPr>
      </w:pPr>
    </w:p>
    <w:p w:rsidR="00EE457A" w:rsidRDefault="00982C55">
      <w:pPr>
        <w:pStyle w:val="Heading2"/>
        <w:spacing w:before="90"/>
      </w:pPr>
      <w:r>
        <w:rPr>
          <w:u w:val="thick"/>
        </w:rPr>
        <w:t>REGIONAL</w:t>
      </w:r>
    </w:p>
    <w:p w:rsidR="00EE457A" w:rsidRDefault="00EE457A">
      <w:pPr>
        <w:pStyle w:val="BodyText"/>
        <w:spacing w:before="10"/>
        <w:rPr>
          <w:b/>
          <w:sz w:val="14"/>
        </w:rPr>
      </w:pPr>
    </w:p>
    <w:p w:rsidR="00EE457A" w:rsidRDefault="00982C55">
      <w:pPr>
        <w:pStyle w:val="ListParagraph"/>
        <w:numPr>
          <w:ilvl w:val="0"/>
          <w:numId w:val="18"/>
        </w:numPr>
        <w:tabs>
          <w:tab w:val="left" w:pos="1368"/>
        </w:tabs>
        <w:spacing w:before="90" w:line="240" w:lineRule="auto"/>
        <w:ind w:hanging="361"/>
        <w:rPr>
          <w:sz w:val="24"/>
        </w:rPr>
      </w:pPr>
      <w:r>
        <w:rPr>
          <w:b/>
          <w:sz w:val="24"/>
        </w:rPr>
        <w:t>Mr. Abdul</w:t>
      </w:r>
      <w:r>
        <w:rPr>
          <w:b/>
          <w:spacing w:val="-6"/>
          <w:sz w:val="24"/>
        </w:rPr>
        <w:t xml:space="preserve"> </w:t>
      </w:r>
      <w:r>
        <w:rPr>
          <w:b/>
          <w:sz w:val="24"/>
        </w:rPr>
        <w:t xml:space="preserve">Bari, </w:t>
      </w:r>
      <w:r>
        <w:rPr>
          <w:sz w:val="24"/>
        </w:rPr>
        <w:t>Professional</w:t>
      </w:r>
      <w:r>
        <w:rPr>
          <w:spacing w:val="-10"/>
          <w:sz w:val="24"/>
        </w:rPr>
        <w:t xml:space="preserve"> </w:t>
      </w:r>
      <w:r>
        <w:rPr>
          <w:sz w:val="24"/>
        </w:rPr>
        <w:t>Programmer and</w:t>
      </w:r>
      <w:r>
        <w:rPr>
          <w:spacing w:val="-1"/>
          <w:sz w:val="24"/>
        </w:rPr>
        <w:t xml:space="preserve"> </w:t>
      </w:r>
      <w:r>
        <w:rPr>
          <w:sz w:val="24"/>
        </w:rPr>
        <w:t>Educator, Self</w:t>
      </w:r>
      <w:r>
        <w:rPr>
          <w:spacing w:val="-9"/>
          <w:sz w:val="24"/>
        </w:rPr>
        <w:t xml:space="preserve"> </w:t>
      </w:r>
      <w:r>
        <w:rPr>
          <w:sz w:val="24"/>
        </w:rPr>
        <w:t>employment.</w:t>
      </w:r>
    </w:p>
    <w:p w:rsidR="00EE457A" w:rsidRDefault="00982C55">
      <w:pPr>
        <w:spacing w:before="41"/>
        <w:ind w:left="1367"/>
        <w:rPr>
          <w:sz w:val="24"/>
        </w:rPr>
      </w:pPr>
      <w:r>
        <w:rPr>
          <w:b/>
          <w:sz w:val="24"/>
        </w:rPr>
        <w:t>Mobile:</w:t>
      </w:r>
      <w:r>
        <w:rPr>
          <w:b/>
          <w:spacing w:val="4"/>
          <w:sz w:val="24"/>
        </w:rPr>
        <w:t xml:space="preserve"> </w:t>
      </w:r>
      <w:r>
        <w:rPr>
          <w:sz w:val="24"/>
        </w:rPr>
        <w:t>9652444404</w:t>
      </w:r>
    </w:p>
    <w:p w:rsidR="00EE457A" w:rsidRDefault="00946809">
      <w:pPr>
        <w:pStyle w:val="BodyText"/>
        <w:spacing w:before="3"/>
        <w:ind w:left="1367"/>
      </w:pPr>
      <w:hyperlink r:id="rId22">
        <w:r w:rsidR="00982C55">
          <w:rPr>
            <w:color w:val="0000FF"/>
            <w:u w:val="single" w:color="0000FF"/>
          </w:rPr>
          <w:t>https://www.udemy.com/user/mohammed-abdul-bari-2/</w:t>
        </w:r>
      </w:hyperlink>
    </w:p>
    <w:p w:rsidR="00EE457A" w:rsidRDefault="00EE457A">
      <w:pPr>
        <w:pStyle w:val="BodyText"/>
        <w:spacing w:before="2"/>
        <w:rPr>
          <w:sz w:val="16"/>
        </w:rPr>
      </w:pPr>
    </w:p>
    <w:p w:rsidR="00EE457A" w:rsidRDefault="00982C55">
      <w:pPr>
        <w:pStyle w:val="ListParagraph"/>
        <w:numPr>
          <w:ilvl w:val="0"/>
          <w:numId w:val="18"/>
        </w:numPr>
        <w:tabs>
          <w:tab w:val="left" w:pos="1368"/>
        </w:tabs>
        <w:spacing w:before="90" w:line="240" w:lineRule="auto"/>
        <w:ind w:hanging="361"/>
        <w:rPr>
          <w:sz w:val="24"/>
        </w:rPr>
      </w:pPr>
      <w:r>
        <w:rPr>
          <w:sz w:val="24"/>
        </w:rPr>
        <w:t>Mr.G.Lingam,</w:t>
      </w:r>
      <w:r>
        <w:rPr>
          <w:spacing w:val="3"/>
          <w:sz w:val="24"/>
        </w:rPr>
        <w:t xml:space="preserve"> </w:t>
      </w:r>
      <w:r>
        <w:rPr>
          <w:sz w:val="24"/>
        </w:rPr>
        <w:t>Associate</w:t>
      </w:r>
      <w:r>
        <w:rPr>
          <w:spacing w:val="-5"/>
          <w:sz w:val="24"/>
        </w:rPr>
        <w:t xml:space="preserve"> </w:t>
      </w:r>
      <w:r>
        <w:rPr>
          <w:sz w:val="24"/>
        </w:rPr>
        <w:t>Professor,</w:t>
      </w:r>
      <w:r>
        <w:rPr>
          <w:spacing w:val="-6"/>
          <w:sz w:val="24"/>
        </w:rPr>
        <w:t xml:space="preserve"> </w:t>
      </w:r>
      <w:r>
        <w:rPr>
          <w:sz w:val="24"/>
        </w:rPr>
        <w:t>Dept</w:t>
      </w:r>
      <w:r>
        <w:rPr>
          <w:spacing w:val="-3"/>
          <w:sz w:val="24"/>
        </w:rPr>
        <w:t xml:space="preserve"> </w:t>
      </w:r>
      <w:r>
        <w:rPr>
          <w:sz w:val="24"/>
        </w:rPr>
        <w:t>in</w:t>
      </w:r>
      <w:r>
        <w:rPr>
          <w:spacing w:val="-8"/>
          <w:sz w:val="24"/>
        </w:rPr>
        <w:t xml:space="preserve"> </w:t>
      </w:r>
      <w:r>
        <w:rPr>
          <w:sz w:val="24"/>
        </w:rPr>
        <w:t>CSE,</w:t>
      </w:r>
      <w:r>
        <w:rPr>
          <w:spacing w:val="-6"/>
          <w:sz w:val="24"/>
        </w:rPr>
        <w:t xml:space="preserve"> </w:t>
      </w:r>
      <w:r>
        <w:rPr>
          <w:sz w:val="24"/>
        </w:rPr>
        <w:t>Narsimha</w:t>
      </w:r>
      <w:r>
        <w:rPr>
          <w:spacing w:val="-4"/>
          <w:sz w:val="24"/>
        </w:rPr>
        <w:t xml:space="preserve"> </w:t>
      </w:r>
      <w:r>
        <w:rPr>
          <w:sz w:val="24"/>
        </w:rPr>
        <w:t>Reddy</w:t>
      </w:r>
      <w:r>
        <w:rPr>
          <w:spacing w:val="-8"/>
          <w:sz w:val="24"/>
        </w:rPr>
        <w:t xml:space="preserve"> </w:t>
      </w:r>
      <w:r>
        <w:rPr>
          <w:sz w:val="24"/>
        </w:rPr>
        <w:t>Engineering</w:t>
      </w:r>
      <w:r>
        <w:rPr>
          <w:spacing w:val="-3"/>
          <w:sz w:val="24"/>
        </w:rPr>
        <w:t xml:space="preserve"> </w:t>
      </w:r>
      <w:r>
        <w:rPr>
          <w:sz w:val="24"/>
        </w:rPr>
        <w:t>College</w:t>
      </w:r>
    </w:p>
    <w:p w:rsidR="00EE457A" w:rsidRDefault="00982C55">
      <w:pPr>
        <w:spacing w:before="41" w:line="276" w:lineRule="auto"/>
        <w:ind w:left="1420" w:right="6959"/>
        <w:rPr>
          <w:sz w:val="24"/>
        </w:rPr>
      </w:pPr>
      <w:r>
        <w:rPr>
          <w:b/>
          <w:sz w:val="24"/>
        </w:rPr>
        <w:t>E-mail:</w:t>
      </w:r>
      <w:hyperlink r:id="rId23">
        <w:r>
          <w:rPr>
            <w:sz w:val="24"/>
          </w:rPr>
          <w:t>lingam.g@gmail.com</w:t>
        </w:r>
      </w:hyperlink>
      <w:r>
        <w:rPr>
          <w:spacing w:val="-57"/>
          <w:sz w:val="24"/>
        </w:rPr>
        <w:t xml:space="preserve"> </w:t>
      </w:r>
      <w:r>
        <w:rPr>
          <w:b/>
          <w:sz w:val="24"/>
        </w:rPr>
        <w:t>Mobile:</w:t>
      </w:r>
      <w:r>
        <w:rPr>
          <w:b/>
          <w:spacing w:val="3"/>
          <w:sz w:val="24"/>
        </w:rPr>
        <w:t xml:space="preserve"> </w:t>
      </w:r>
      <w:r>
        <w:rPr>
          <w:sz w:val="24"/>
        </w:rPr>
        <w:t>7013748176</w:t>
      </w:r>
    </w:p>
    <w:p w:rsidR="00EE457A" w:rsidRDefault="00EE457A">
      <w:pPr>
        <w:pStyle w:val="BodyText"/>
        <w:rPr>
          <w:sz w:val="26"/>
        </w:rPr>
      </w:pPr>
    </w:p>
    <w:p w:rsidR="00EE457A" w:rsidRDefault="00EE457A">
      <w:pPr>
        <w:pStyle w:val="BodyText"/>
        <w:rPr>
          <w:sz w:val="26"/>
        </w:rPr>
      </w:pPr>
    </w:p>
    <w:p w:rsidR="00EE457A" w:rsidRDefault="00EE457A">
      <w:pPr>
        <w:pStyle w:val="BodyText"/>
        <w:rPr>
          <w:sz w:val="26"/>
        </w:rPr>
      </w:pPr>
    </w:p>
    <w:p w:rsidR="00EE457A" w:rsidRDefault="00982C55">
      <w:pPr>
        <w:pStyle w:val="Heading2"/>
        <w:numPr>
          <w:ilvl w:val="0"/>
          <w:numId w:val="17"/>
        </w:numPr>
        <w:tabs>
          <w:tab w:val="left" w:pos="1367"/>
          <w:tab w:val="left" w:pos="1368"/>
        </w:tabs>
        <w:spacing w:before="183"/>
      </w:pPr>
      <w:r>
        <w:rPr>
          <w:spacing w:val="12"/>
        </w:rPr>
        <w:t>JOURNALS</w:t>
      </w:r>
      <w:r>
        <w:rPr>
          <w:spacing w:val="32"/>
        </w:rPr>
        <w:t xml:space="preserve"> </w:t>
      </w:r>
      <w:r>
        <w:rPr>
          <w:spacing w:val="9"/>
        </w:rPr>
        <w:t>WITH</w:t>
      </w:r>
      <w:r>
        <w:rPr>
          <w:spacing w:val="33"/>
        </w:rPr>
        <w:t xml:space="preserve"> </w:t>
      </w:r>
      <w:r>
        <w:rPr>
          <w:spacing w:val="10"/>
        </w:rPr>
        <w:t>MIN</w:t>
      </w:r>
      <w:r>
        <w:rPr>
          <w:spacing w:val="31"/>
        </w:rPr>
        <w:t xml:space="preserve"> </w:t>
      </w:r>
      <w:r>
        <w:t>5</w:t>
      </w:r>
      <w:r>
        <w:rPr>
          <w:spacing w:val="32"/>
        </w:rPr>
        <w:t xml:space="preserve"> </w:t>
      </w:r>
      <w:r>
        <w:rPr>
          <w:spacing w:val="10"/>
        </w:rPr>
        <w:t>REF</w:t>
      </w:r>
      <w:r>
        <w:rPr>
          <w:spacing w:val="29"/>
        </w:rPr>
        <w:t xml:space="preserve"> </w:t>
      </w:r>
      <w:r>
        <w:rPr>
          <w:spacing w:val="11"/>
        </w:rPr>
        <w:t>PAPER</w:t>
      </w:r>
      <w:r>
        <w:rPr>
          <w:spacing w:val="32"/>
        </w:rPr>
        <w:t xml:space="preserve"> </w:t>
      </w:r>
      <w:r>
        <w:rPr>
          <w:spacing w:val="10"/>
        </w:rPr>
        <w:t>FOR</w:t>
      </w:r>
      <w:r>
        <w:rPr>
          <w:spacing w:val="32"/>
        </w:rPr>
        <w:t xml:space="preserve"> </w:t>
      </w:r>
      <w:r>
        <w:rPr>
          <w:spacing w:val="12"/>
        </w:rPr>
        <w:t>LITERATURE</w:t>
      </w:r>
      <w:r>
        <w:rPr>
          <w:spacing w:val="30"/>
        </w:rPr>
        <w:t xml:space="preserve"> </w:t>
      </w:r>
      <w:r>
        <w:rPr>
          <w:spacing w:val="10"/>
        </w:rPr>
        <w:t>STUDY</w:t>
      </w:r>
    </w:p>
    <w:p w:rsidR="00EE457A" w:rsidRDefault="00EE457A">
      <w:pPr>
        <w:pStyle w:val="BodyText"/>
        <w:spacing w:before="11"/>
        <w:rPr>
          <w:b/>
          <w:sz w:val="29"/>
        </w:rPr>
      </w:pPr>
    </w:p>
    <w:p w:rsidR="00EE457A" w:rsidRPr="0051382F" w:rsidRDefault="00946809" w:rsidP="00641B6B">
      <w:pPr>
        <w:pStyle w:val="BodyText"/>
        <w:numPr>
          <w:ilvl w:val="1"/>
          <w:numId w:val="17"/>
        </w:numPr>
        <w:rPr>
          <w:sz w:val="20"/>
        </w:rPr>
      </w:pPr>
      <w:hyperlink r:id="rId24" w:history="1">
        <w:r w:rsidR="00641B6B" w:rsidRPr="000342EC">
          <w:rPr>
            <w:rStyle w:val="Hyperlink"/>
            <w:sz w:val="22"/>
            <w:szCs w:val="22"/>
          </w:rPr>
          <w:t>https://ieeexplore.ieee.org/stamp/stamp.jsp?tp=&amp;arnumber=8588655</w:t>
        </w:r>
      </w:hyperlink>
    </w:p>
    <w:p w:rsidR="0051382F" w:rsidRDefault="00946809" w:rsidP="00641B6B">
      <w:pPr>
        <w:pStyle w:val="BodyText"/>
        <w:numPr>
          <w:ilvl w:val="1"/>
          <w:numId w:val="17"/>
        </w:numPr>
        <w:rPr>
          <w:sz w:val="20"/>
        </w:rPr>
      </w:pPr>
      <w:hyperlink r:id="rId25" w:history="1">
        <w:r w:rsidR="0051382F" w:rsidRPr="00C4501F">
          <w:rPr>
            <w:rStyle w:val="Hyperlink"/>
            <w:sz w:val="20"/>
          </w:rPr>
          <w:t>https://ieeexplore.ieee.org/stamp/stamp.jsp?tp=&amp;arnumber=9755217</w:t>
        </w:r>
      </w:hyperlink>
    </w:p>
    <w:p w:rsidR="0051382F" w:rsidRDefault="00946809" w:rsidP="00641B6B">
      <w:pPr>
        <w:pStyle w:val="BodyText"/>
        <w:numPr>
          <w:ilvl w:val="1"/>
          <w:numId w:val="17"/>
        </w:numPr>
        <w:rPr>
          <w:sz w:val="20"/>
        </w:rPr>
      </w:pPr>
      <w:hyperlink r:id="rId26" w:history="1">
        <w:r w:rsidR="00DD3D78" w:rsidRPr="00C4501F">
          <w:rPr>
            <w:rStyle w:val="Hyperlink"/>
            <w:sz w:val="20"/>
          </w:rPr>
          <w:t>https://tuengr.com/V12A/12A12G.pdf</w:t>
        </w:r>
      </w:hyperlink>
    </w:p>
    <w:p w:rsidR="00DD3D78" w:rsidRDefault="00946809" w:rsidP="00641B6B">
      <w:pPr>
        <w:pStyle w:val="BodyText"/>
        <w:numPr>
          <w:ilvl w:val="1"/>
          <w:numId w:val="17"/>
        </w:numPr>
        <w:rPr>
          <w:sz w:val="20"/>
        </w:rPr>
      </w:pPr>
      <w:hyperlink r:id="rId27" w:history="1">
        <w:r w:rsidR="00DD3D78" w:rsidRPr="00C4501F">
          <w:rPr>
            <w:rStyle w:val="Hyperlink"/>
            <w:sz w:val="20"/>
          </w:rPr>
          <w:t>https://ieeexplore.ieee.org/document/5385114</w:t>
        </w:r>
      </w:hyperlink>
    </w:p>
    <w:p w:rsidR="00DD3D78" w:rsidRDefault="00946809" w:rsidP="00641B6B">
      <w:pPr>
        <w:pStyle w:val="BodyText"/>
        <w:numPr>
          <w:ilvl w:val="1"/>
          <w:numId w:val="17"/>
        </w:numPr>
        <w:rPr>
          <w:sz w:val="20"/>
        </w:rPr>
      </w:pPr>
      <w:hyperlink r:id="rId28" w:history="1">
        <w:r w:rsidR="00DD3D78" w:rsidRPr="00C4501F">
          <w:rPr>
            <w:rStyle w:val="Hyperlink"/>
            <w:sz w:val="20"/>
          </w:rPr>
          <w:t>https://ieeexplore.ieee.org/stamp/stamp.jsp?tp=&amp;arnumber=9336003</w:t>
        </w:r>
      </w:hyperlink>
    </w:p>
    <w:p w:rsidR="00DD3D78" w:rsidRPr="0051382F" w:rsidRDefault="00DD3D78" w:rsidP="00DD3D78">
      <w:pPr>
        <w:pStyle w:val="BodyText"/>
        <w:ind w:left="1290"/>
        <w:rPr>
          <w:sz w:val="20"/>
        </w:rPr>
      </w:pPr>
    </w:p>
    <w:p w:rsidR="0051382F" w:rsidRPr="00641B6B" w:rsidRDefault="0051382F" w:rsidP="00DD3D78">
      <w:pPr>
        <w:pStyle w:val="BodyText"/>
        <w:ind w:left="1290"/>
        <w:rPr>
          <w:sz w:val="20"/>
        </w:rPr>
      </w:pPr>
    </w:p>
    <w:p w:rsidR="00641B6B" w:rsidRDefault="00641B6B" w:rsidP="00641B6B">
      <w:pPr>
        <w:pStyle w:val="BodyText"/>
        <w:ind w:left="1651"/>
        <w:rPr>
          <w:sz w:val="20"/>
        </w:rPr>
      </w:pPr>
    </w:p>
    <w:p w:rsidR="00EE457A" w:rsidRDefault="00EE457A">
      <w:pPr>
        <w:rPr>
          <w:sz w:val="24"/>
        </w:rPr>
        <w:sectPr w:rsidR="00EE457A">
          <w:pgSz w:w="12240" w:h="15840"/>
          <w:pgMar w:top="1340" w:right="480" w:bottom="1460" w:left="500" w:header="727" w:footer="1276" w:gutter="0"/>
          <w:cols w:space="720"/>
        </w:sectPr>
      </w:pPr>
    </w:p>
    <w:p w:rsidR="00EE457A" w:rsidRDefault="00982C55">
      <w:pPr>
        <w:pStyle w:val="Heading1"/>
        <w:numPr>
          <w:ilvl w:val="0"/>
          <w:numId w:val="17"/>
        </w:numPr>
        <w:tabs>
          <w:tab w:val="left" w:pos="1266"/>
        </w:tabs>
        <w:spacing w:before="85"/>
        <w:ind w:left="1265" w:hanging="326"/>
      </w:pPr>
      <w:r>
        <w:rPr>
          <w:spacing w:val="12"/>
        </w:rPr>
        <w:lastRenderedPageBreak/>
        <w:t>SUBJECT</w:t>
      </w:r>
      <w:r>
        <w:rPr>
          <w:spacing w:val="26"/>
        </w:rPr>
        <w:t xml:space="preserve"> </w:t>
      </w:r>
      <w:r>
        <w:rPr>
          <w:spacing w:val="13"/>
        </w:rPr>
        <w:t>(LESSON)</w:t>
      </w:r>
      <w:r>
        <w:rPr>
          <w:spacing w:val="23"/>
        </w:rPr>
        <w:t xml:space="preserve"> </w:t>
      </w:r>
      <w:r>
        <w:rPr>
          <w:spacing w:val="11"/>
        </w:rPr>
        <w:t>PLAN</w:t>
      </w:r>
    </w:p>
    <w:p w:rsidR="00EE457A" w:rsidRDefault="00EE457A">
      <w:pPr>
        <w:pStyle w:val="BodyText"/>
        <w:spacing w:before="4"/>
        <w:rPr>
          <w:b/>
          <w:sz w:val="14"/>
        </w:rPr>
      </w:pPr>
    </w:p>
    <w:tbl>
      <w:tblPr>
        <w:tblW w:w="0" w:type="auto"/>
        <w:tblInd w:w="1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tblPr>
      <w:tblGrid>
        <w:gridCol w:w="1070"/>
        <w:gridCol w:w="1877"/>
        <w:gridCol w:w="3331"/>
        <w:gridCol w:w="1439"/>
        <w:gridCol w:w="1617"/>
        <w:gridCol w:w="1636"/>
      </w:tblGrid>
      <w:tr w:rsidR="00EE457A">
        <w:trPr>
          <w:trHeight w:val="1213"/>
        </w:trPr>
        <w:tc>
          <w:tcPr>
            <w:tcW w:w="1070" w:type="dxa"/>
            <w:tcBorders>
              <w:bottom w:val="single" w:sz="6" w:space="0" w:color="000000"/>
              <w:right w:val="single" w:sz="6" w:space="0" w:color="000000"/>
            </w:tcBorders>
          </w:tcPr>
          <w:p w:rsidR="00EE457A" w:rsidRDefault="00982C55">
            <w:pPr>
              <w:pStyle w:val="TableParagraph"/>
              <w:spacing w:line="272" w:lineRule="exact"/>
              <w:ind w:left="289"/>
              <w:rPr>
                <w:b/>
                <w:sz w:val="24"/>
              </w:rPr>
            </w:pPr>
            <w:r>
              <w:rPr>
                <w:b/>
                <w:sz w:val="24"/>
              </w:rPr>
              <w:t>S.No</w:t>
            </w:r>
          </w:p>
        </w:tc>
        <w:tc>
          <w:tcPr>
            <w:tcW w:w="1877" w:type="dxa"/>
            <w:tcBorders>
              <w:left w:val="single" w:sz="6" w:space="0" w:color="000000"/>
              <w:bottom w:val="single" w:sz="6" w:space="0" w:color="000000"/>
              <w:right w:val="single" w:sz="6" w:space="0" w:color="000000"/>
            </w:tcBorders>
          </w:tcPr>
          <w:p w:rsidR="00EE457A" w:rsidRDefault="00982C55">
            <w:pPr>
              <w:pStyle w:val="TableParagraph"/>
              <w:spacing w:line="360" w:lineRule="auto"/>
              <w:ind w:left="204" w:right="158" w:firstLine="461"/>
              <w:rPr>
                <w:b/>
                <w:sz w:val="24"/>
              </w:rPr>
            </w:pPr>
            <w:r>
              <w:rPr>
                <w:b/>
                <w:sz w:val="24"/>
              </w:rPr>
              <w:t>Topic</w:t>
            </w:r>
            <w:r>
              <w:rPr>
                <w:b/>
                <w:spacing w:val="1"/>
                <w:sz w:val="24"/>
              </w:rPr>
              <w:t xml:space="preserve"> </w:t>
            </w:r>
            <w:r>
              <w:rPr>
                <w:b/>
                <w:spacing w:val="-1"/>
                <w:sz w:val="24"/>
              </w:rPr>
              <w:t>(R22</w:t>
            </w:r>
            <w:r>
              <w:rPr>
                <w:b/>
                <w:spacing w:val="-8"/>
                <w:sz w:val="24"/>
              </w:rPr>
              <w:t xml:space="preserve"> </w:t>
            </w:r>
            <w:r>
              <w:rPr>
                <w:b/>
                <w:spacing w:val="-1"/>
                <w:sz w:val="24"/>
              </w:rPr>
              <w:t>Syllabus)</w:t>
            </w:r>
          </w:p>
        </w:tc>
        <w:tc>
          <w:tcPr>
            <w:tcW w:w="3331" w:type="dxa"/>
            <w:tcBorders>
              <w:left w:val="single" w:sz="6" w:space="0" w:color="000000"/>
              <w:bottom w:val="single" w:sz="6" w:space="0" w:color="000000"/>
              <w:right w:val="single" w:sz="6" w:space="0" w:color="000000"/>
            </w:tcBorders>
          </w:tcPr>
          <w:p w:rsidR="00EE457A" w:rsidRDefault="00EE457A">
            <w:pPr>
              <w:pStyle w:val="TableParagraph"/>
              <w:spacing w:before="6"/>
              <w:rPr>
                <w:b/>
                <w:sz w:val="35"/>
              </w:rPr>
            </w:pPr>
          </w:p>
          <w:p w:rsidR="00EE457A" w:rsidRDefault="00982C55">
            <w:pPr>
              <w:pStyle w:val="TableParagraph"/>
              <w:ind w:left="1146"/>
              <w:rPr>
                <w:b/>
                <w:sz w:val="24"/>
              </w:rPr>
            </w:pPr>
            <w:r>
              <w:rPr>
                <w:b/>
                <w:sz w:val="24"/>
              </w:rPr>
              <w:t>Sub-Topic</w:t>
            </w:r>
          </w:p>
        </w:tc>
        <w:tc>
          <w:tcPr>
            <w:tcW w:w="1439" w:type="dxa"/>
            <w:tcBorders>
              <w:left w:val="single" w:sz="6" w:space="0" w:color="000000"/>
              <w:bottom w:val="single" w:sz="6" w:space="0" w:color="000000"/>
              <w:right w:val="single" w:sz="6" w:space="0" w:color="000000"/>
            </w:tcBorders>
          </w:tcPr>
          <w:p w:rsidR="00EE457A" w:rsidRDefault="00982C55">
            <w:pPr>
              <w:pStyle w:val="TableParagraph"/>
              <w:spacing w:line="272" w:lineRule="exact"/>
              <w:ind w:left="292" w:firstLine="168"/>
              <w:rPr>
                <w:b/>
                <w:sz w:val="24"/>
              </w:rPr>
            </w:pPr>
            <w:r>
              <w:rPr>
                <w:b/>
                <w:sz w:val="24"/>
              </w:rPr>
              <w:t>No.of</w:t>
            </w:r>
          </w:p>
          <w:p w:rsidR="00EE457A" w:rsidRDefault="00982C55">
            <w:pPr>
              <w:pStyle w:val="TableParagraph"/>
              <w:spacing w:before="3" w:line="410" w:lineRule="atLeast"/>
              <w:ind w:left="254" w:right="198" w:firstLine="38"/>
              <w:rPr>
                <w:b/>
                <w:sz w:val="24"/>
              </w:rPr>
            </w:pPr>
            <w:r>
              <w:rPr>
                <w:b/>
                <w:sz w:val="24"/>
              </w:rPr>
              <w:t>Lectures</w:t>
            </w:r>
            <w:r>
              <w:rPr>
                <w:b/>
                <w:spacing w:val="-57"/>
                <w:sz w:val="24"/>
              </w:rPr>
              <w:t xml:space="preserve"> </w:t>
            </w:r>
            <w:r>
              <w:rPr>
                <w:b/>
                <w:spacing w:val="-1"/>
                <w:sz w:val="24"/>
              </w:rPr>
              <w:t>Required</w:t>
            </w:r>
          </w:p>
        </w:tc>
        <w:tc>
          <w:tcPr>
            <w:tcW w:w="1617" w:type="dxa"/>
            <w:tcBorders>
              <w:left w:val="single" w:sz="6" w:space="0" w:color="000000"/>
              <w:bottom w:val="single" w:sz="6" w:space="0" w:color="000000"/>
              <w:right w:val="single" w:sz="6" w:space="0" w:color="000000"/>
            </w:tcBorders>
          </w:tcPr>
          <w:p w:rsidR="00EE457A" w:rsidRDefault="00982C55">
            <w:pPr>
              <w:pStyle w:val="TableParagraph"/>
              <w:spacing w:line="360" w:lineRule="auto"/>
              <w:ind w:left="510" w:right="242" w:hanging="197"/>
              <w:rPr>
                <w:b/>
                <w:sz w:val="24"/>
              </w:rPr>
            </w:pPr>
            <w:r>
              <w:rPr>
                <w:b/>
                <w:sz w:val="24"/>
              </w:rPr>
              <w:t>Suggested</w:t>
            </w:r>
            <w:r>
              <w:rPr>
                <w:b/>
                <w:spacing w:val="-58"/>
                <w:sz w:val="24"/>
              </w:rPr>
              <w:t xml:space="preserve"> </w:t>
            </w:r>
            <w:r>
              <w:rPr>
                <w:b/>
                <w:sz w:val="24"/>
              </w:rPr>
              <w:t>Books</w:t>
            </w:r>
          </w:p>
        </w:tc>
        <w:tc>
          <w:tcPr>
            <w:tcW w:w="1636" w:type="dxa"/>
            <w:tcBorders>
              <w:left w:val="single" w:sz="6" w:space="0" w:color="000000"/>
              <w:bottom w:val="single" w:sz="6" w:space="0" w:color="000000"/>
            </w:tcBorders>
          </w:tcPr>
          <w:p w:rsidR="00EE457A" w:rsidRDefault="00982C55">
            <w:pPr>
              <w:pStyle w:val="TableParagraph"/>
              <w:spacing w:line="360" w:lineRule="auto"/>
              <w:ind w:left="405" w:right="273" w:hanging="39"/>
              <w:rPr>
                <w:b/>
                <w:sz w:val="24"/>
              </w:rPr>
            </w:pPr>
            <w:r>
              <w:rPr>
                <w:b/>
                <w:sz w:val="24"/>
              </w:rPr>
              <w:t>Teaching</w:t>
            </w:r>
            <w:r>
              <w:rPr>
                <w:b/>
                <w:spacing w:val="-58"/>
                <w:sz w:val="24"/>
              </w:rPr>
              <w:t xml:space="preserve"> </w:t>
            </w:r>
            <w:r>
              <w:rPr>
                <w:b/>
                <w:sz w:val="24"/>
              </w:rPr>
              <w:t>methods</w:t>
            </w:r>
          </w:p>
        </w:tc>
      </w:tr>
      <w:tr w:rsidR="00EE457A">
        <w:trPr>
          <w:trHeight w:val="829"/>
        </w:trPr>
        <w:tc>
          <w:tcPr>
            <w:tcW w:w="1070" w:type="dxa"/>
            <w:tcBorders>
              <w:top w:val="single" w:sz="6" w:space="0" w:color="000000"/>
              <w:bottom w:val="single" w:sz="6" w:space="0" w:color="000000"/>
              <w:right w:val="single" w:sz="6" w:space="0" w:color="000000"/>
            </w:tcBorders>
          </w:tcPr>
          <w:p w:rsidR="00EE457A" w:rsidRDefault="00EE457A">
            <w:pPr>
              <w:pStyle w:val="TableParagraph"/>
              <w:spacing w:before="5"/>
              <w:rPr>
                <w:b/>
                <w:sz w:val="23"/>
              </w:rPr>
            </w:pPr>
          </w:p>
          <w:p w:rsidR="00EE457A" w:rsidRDefault="00982C55">
            <w:pPr>
              <w:pStyle w:val="TableParagraph"/>
              <w:ind w:left="107"/>
              <w:rPr>
                <w:sz w:val="24"/>
              </w:rPr>
            </w:pPr>
            <w:r>
              <w:rPr>
                <w:sz w:val="24"/>
              </w:rPr>
              <w:t>1</w:t>
            </w:r>
          </w:p>
        </w:tc>
        <w:tc>
          <w:tcPr>
            <w:tcW w:w="1877" w:type="dxa"/>
            <w:vMerge w:val="restart"/>
            <w:tcBorders>
              <w:top w:val="single" w:sz="6" w:space="0" w:color="000000"/>
              <w:left w:val="single" w:sz="6" w:space="0" w:color="000000"/>
              <w:bottom w:val="single" w:sz="6" w:space="0" w:color="000000"/>
              <w:right w:val="single" w:sz="6" w:space="0" w:color="000000"/>
            </w:tcBorders>
          </w:tcPr>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rPr>
                <w:b/>
                <w:sz w:val="26"/>
              </w:rPr>
            </w:pPr>
          </w:p>
          <w:p w:rsidR="00EE457A" w:rsidRDefault="00EE457A">
            <w:pPr>
              <w:pStyle w:val="TableParagraph"/>
              <w:spacing w:before="6"/>
              <w:rPr>
                <w:b/>
                <w:sz w:val="30"/>
              </w:rPr>
            </w:pPr>
          </w:p>
          <w:p w:rsidR="00A741B6" w:rsidRPr="00FF657B" w:rsidRDefault="00A741B6" w:rsidP="00A741B6">
            <w:pPr>
              <w:rPr>
                <w:b/>
                <w:bCs/>
                <w:sz w:val="24"/>
                <w:szCs w:val="24"/>
              </w:rPr>
            </w:pPr>
            <w:r w:rsidRPr="00FF657B">
              <w:rPr>
                <w:b/>
                <w:bCs/>
                <w:sz w:val="24"/>
                <w:szCs w:val="24"/>
              </w:rPr>
              <w:t>UNIT - I</w:t>
            </w:r>
          </w:p>
          <w:p w:rsidR="00A741B6" w:rsidRPr="00FF657B" w:rsidRDefault="00A741B6" w:rsidP="00A741B6">
            <w:pPr>
              <w:rPr>
                <w:b/>
                <w:bCs/>
                <w:sz w:val="24"/>
                <w:szCs w:val="24"/>
              </w:rPr>
            </w:pPr>
          </w:p>
          <w:p w:rsidR="00EE457A" w:rsidRDefault="00A741B6" w:rsidP="00A741B6">
            <w:pPr>
              <w:pStyle w:val="TableParagraph"/>
              <w:tabs>
                <w:tab w:val="left" w:pos="1585"/>
              </w:tabs>
              <w:ind w:left="127" w:right="73"/>
              <w:rPr>
                <w:b/>
                <w:sz w:val="24"/>
              </w:rPr>
            </w:pPr>
            <w:r>
              <w:rPr>
                <w:b/>
                <w:sz w:val="24"/>
                <w:szCs w:val="24"/>
              </w:rPr>
              <w:t>Measurement Theory</w:t>
            </w:r>
          </w:p>
        </w:tc>
        <w:tc>
          <w:tcPr>
            <w:tcW w:w="3331" w:type="dxa"/>
            <w:tcBorders>
              <w:top w:val="single" w:sz="6" w:space="0" w:color="000000"/>
              <w:left w:val="single" w:sz="6" w:space="0" w:color="000000"/>
              <w:bottom w:val="single" w:sz="6" w:space="0" w:color="000000"/>
              <w:right w:val="single" w:sz="6" w:space="0" w:color="000000"/>
            </w:tcBorders>
          </w:tcPr>
          <w:p w:rsidR="00A741B6" w:rsidRPr="00FF657B" w:rsidRDefault="00A741B6" w:rsidP="00A741B6">
            <w:pPr>
              <w:rPr>
                <w:b/>
                <w:bCs/>
                <w:sz w:val="24"/>
                <w:szCs w:val="24"/>
              </w:rPr>
            </w:pPr>
          </w:p>
          <w:p w:rsidR="00EE457A" w:rsidRDefault="00A741B6" w:rsidP="00A741B6">
            <w:pPr>
              <w:pStyle w:val="TableParagraph"/>
              <w:spacing w:line="274" w:lineRule="exact"/>
              <w:ind w:left="123"/>
              <w:rPr>
                <w:sz w:val="24"/>
              </w:rPr>
            </w:pPr>
            <w:r>
              <w:rPr>
                <w:b/>
                <w:sz w:val="24"/>
                <w:szCs w:val="24"/>
              </w:rPr>
              <w:t>Introduction Measurement Theory</w:t>
            </w:r>
          </w:p>
        </w:tc>
        <w:tc>
          <w:tcPr>
            <w:tcW w:w="1439"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5"/>
              <w:rPr>
                <w:b/>
                <w:sz w:val="23"/>
              </w:rPr>
            </w:pPr>
          </w:p>
          <w:p w:rsidR="00EE457A" w:rsidRDefault="00982C55">
            <w:pPr>
              <w:pStyle w:val="TableParagraph"/>
              <w:ind w:left="124"/>
              <w:rPr>
                <w:sz w:val="24"/>
              </w:rPr>
            </w:pPr>
            <w:r>
              <w:rPr>
                <w:sz w:val="24"/>
              </w:rPr>
              <w:t>L1</w:t>
            </w:r>
          </w:p>
        </w:tc>
        <w:tc>
          <w:tcPr>
            <w:tcW w:w="1617" w:type="dxa"/>
            <w:tcBorders>
              <w:top w:val="single" w:sz="6" w:space="0" w:color="000000"/>
              <w:left w:val="single" w:sz="6" w:space="0" w:color="000000"/>
              <w:bottom w:val="single" w:sz="6" w:space="0" w:color="000000"/>
              <w:right w:val="single" w:sz="6" w:space="0" w:color="000000"/>
            </w:tcBorders>
          </w:tcPr>
          <w:p w:rsidR="00EE457A" w:rsidRDefault="00982C55">
            <w:pPr>
              <w:pStyle w:val="TableParagraph"/>
              <w:spacing w:before="131" w:line="242" w:lineRule="auto"/>
              <w:ind w:left="126" w:right="849"/>
              <w:rPr>
                <w:sz w:val="24"/>
              </w:rPr>
            </w:pPr>
            <w:r>
              <w:rPr>
                <w:sz w:val="24"/>
              </w:rPr>
              <w:t>T1</w:t>
            </w:r>
            <w:r>
              <w:rPr>
                <w:spacing w:val="1"/>
                <w:sz w:val="24"/>
              </w:rPr>
              <w:t xml:space="preserve"> </w:t>
            </w:r>
            <w:r>
              <w:rPr>
                <w:sz w:val="24"/>
              </w:rPr>
              <w:t>T2,R1</w:t>
            </w:r>
          </w:p>
        </w:tc>
        <w:tc>
          <w:tcPr>
            <w:tcW w:w="1636" w:type="dxa"/>
            <w:tcBorders>
              <w:top w:val="single" w:sz="6" w:space="0" w:color="000000"/>
              <w:left w:val="single" w:sz="6" w:space="0" w:color="000000"/>
              <w:bottom w:val="single" w:sz="6" w:space="0" w:color="000000"/>
            </w:tcBorders>
          </w:tcPr>
          <w:p w:rsidR="00EE457A" w:rsidRDefault="00EE457A">
            <w:pPr>
              <w:pStyle w:val="TableParagraph"/>
              <w:spacing w:before="6"/>
              <w:rPr>
                <w:b/>
                <w:sz w:val="35"/>
              </w:rPr>
            </w:pPr>
          </w:p>
          <w:p w:rsidR="00EE457A" w:rsidRDefault="00A741B6">
            <w:pPr>
              <w:pStyle w:val="TableParagraph"/>
              <w:ind w:left="132"/>
              <w:rPr>
                <w:sz w:val="24"/>
              </w:rPr>
            </w:pPr>
            <w:r>
              <w:rPr>
                <w:sz w:val="24"/>
              </w:rPr>
              <w:t>Board</w:t>
            </w:r>
          </w:p>
        </w:tc>
      </w:tr>
      <w:tr w:rsidR="009C07CC">
        <w:trPr>
          <w:trHeight w:val="551"/>
        </w:trPr>
        <w:tc>
          <w:tcPr>
            <w:tcW w:w="1070" w:type="dxa"/>
            <w:tcBorders>
              <w:top w:val="single" w:sz="6" w:space="0" w:color="000000"/>
              <w:bottom w:val="single" w:sz="6" w:space="0" w:color="000000"/>
              <w:right w:val="single" w:sz="6" w:space="0" w:color="000000"/>
            </w:tcBorders>
          </w:tcPr>
          <w:p w:rsidR="009C07CC" w:rsidRDefault="009C07CC">
            <w:pPr>
              <w:pStyle w:val="TableParagraph"/>
              <w:spacing w:before="131"/>
              <w:ind w:left="107"/>
              <w:rPr>
                <w:sz w:val="24"/>
              </w:rPr>
            </w:pPr>
            <w:r>
              <w:rPr>
                <w:sz w:val="24"/>
              </w:rPr>
              <w:t>2</w:t>
            </w:r>
          </w:p>
        </w:tc>
        <w:tc>
          <w:tcPr>
            <w:tcW w:w="1877" w:type="dxa"/>
            <w:vMerge/>
            <w:tcBorders>
              <w:top w:val="nil"/>
              <w:left w:val="single" w:sz="6" w:space="0" w:color="000000"/>
              <w:bottom w:val="single" w:sz="6" w:space="0" w:color="000000"/>
              <w:right w:val="single" w:sz="6" w:space="0" w:color="000000"/>
            </w:tcBorders>
          </w:tcPr>
          <w:p w:rsidR="009C07CC" w:rsidRDefault="009C07CC">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2" w:line="261" w:lineRule="exact"/>
              <w:ind w:left="123"/>
              <w:rPr>
                <w:sz w:val="24"/>
              </w:rPr>
            </w:pPr>
            <w:r>
              <w:t>Fundamentals of measurement</w:t>
            </w: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131"/>
              <w:ind w:left="124"/>
              <w:rPr>
                <w:sz w:val="24"/>
              </w:rPr>
            </w:pPr>
            <w:r>
              <w:rPr>
                <w:sz w:val="24"/>
              </w:rPr>
              <w:t>L2,L3</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line="268" w:lineRule="exact"/>
              <w:ind w:left="126"/>
              <w:rPr>
                <w:sz w:val="24"/>
              </w:rPr>
            </w:pPr>
            <w:r>
              <w:rPr>
                <w:sz w:val="24"/>
              </w:rPr>
              <w:t>T1</w:t>
            </w:r>
          </w:p>
          <w:p w:rsidR="009C07CC" w:rsidRDefault="009C07CC" w:rsidP="005E5962">
            <w:pPr>
              <w:pStyle w:val="TableParagraph"/>
              <w:spacing w:before="2" w:line="261" w:lineRule="exact"/>
              <w:rPr>
                <w:sz w:val="24"/>
              </w:rPr>
            </w:pPr>
          </w:p>
        </w:tc>
        <w:tc>
          <w:tcPr>
            <w:tcW w:w="1636" w:type="dxa"/>
            <w:tcBorders>
              <w:top w:val="single" w:sz="6" w:space="0" w:color="000000"/>
              <w:left w:val="single" w:sz="6" w:space="0" w:color="000000"/>
              <w:bottom w:val="single" w:sz="6" w:space="0" w:color="000000"/>
            </w:tcBorders>
          </w:tcPr>
          <w:p w:rsidR="009C07CC" w:rsidRDefault="009C07CC">
            <w:r w:rsidRPr="002A4A5B">
              <w:rPr>
                <w:sz w:val="24"/>
              </w:rPr>
              <w:t>Board</w:t>
            </w:r>
          </w:p>
        </w:tc>
      </w:tr>
      <w:tr w:rsidR="009C07CC">
        <w:trPr>
          <w:trHeight w:val="551"/>
        </w:trPr>
        <w:tc>
          <w:tcPr>
            <w:tcW w:w="1070" w:type="dxa"/>
            <w:tcBorders>
              <w:top w:val="single" w:sz="6" w:space="0" w:color="000000"/>
              <w:bottom w:val="single" w:sz="6" w:space="0" w:color="000000"/>
              <w:right w:val="single" w:sz="6" w:space="0" w:color="000000"/>
            </w:tcBorders>
          </w:tcPr>
          <w:p w:rsidR="009C07CC" w:rsidRDefault="009C07CC">
            <w:pPr>
              <w:pStyle w:val="TableParagraph"/>
              <w:spacing w:before="131"/>
              <w:ind w:left="107"/>
              <w:rPr>
                <w:sz w:val="24"/>
              </w:rPr>
            </w:pPr>
            <w:r>
              <w:rPr>
                <w:sz w:val="24"/>
              </w:rPr>
              <w:t>3</w:t>
            </w:r>
          </w:p>
        </w:tc>
        <w:tc>
          <w:tcPr>
            <w:tcW w:w="1877" w:type="dxa"/>
            <w:vMerge/>
            <w:tcBorders>
              <w:top w:val="nil"/>
              <w:left w:val="single" w:sz="6" w:space="0" w:color="000000"/>
              <w:bottom w:val="single" w:sz="6" w:space="0" w:color="000000"/>
              <w:right w:val="single" w:sz="6" w:space="0" w:color="000000"/>
            </w:tcBorders>
          </w:tcPr>
          <w:p w:rsidR="009C07CC" w:rsidRDefault="009C07CC">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line="268" w:lineRule="exact"/>
              <w:ind w:left="123"/>
              <w:rPr>
                <w:sz w:val="24"/>
              </w:rPr>
            </w:pPr>
            <w:r>
              <w:t>Measurements in Software Engineering</w:t>
            </w: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131"/>
              <w:ind w:left="124"/>
              <w:rPr>
                <w:sz w:val="24"/>
              </w:rPr>
            </w:pPr>
            <w:r>
              <w:rPr>
                <w:sz w:val="24"/>
              </w:rPr>
              <w:t>L4,L5</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131"/>
              <w:ind w:left="126"/>
              <w:rPr>
                <w:sz w:val="24"/>
              </w:rPr>
            </w:pPr>
            <w:r>
              <w:rPr>
                <w:sz w:val="24"/>
              </w:rPr>
              <w:t>T1,R1</w:t>
            </w:r>
          </w:p>
        </w:tc>
        <w:tc>
          <w:tcPr>
            <w:tcW w:w="1636" w:type="dxa"/>
            <w:tcBorders>
              <w:top w:val="single" w:sz="6" w:space="0" w:color="000000"/>
              <w:left w:val="single" w:sz="6" w:space="0" w:color="000000"/>
              <w:bottom w:val="single" w:sz="6" w:space="0" w:color="000000"/>
            </w:tcBorders>
          </w:tcPr>
          <w:p w:rsidR="009C07CC" w:rsidRDefault="009C07CC">
            <w:r w:rsidRPr="002A4A5B">
              <w:rPr>
                <w:sz w:val="24"/>
              </w:rPr>
              <w:t>Board</w:t>
            </w:r>
          </w:p>
        </w:tc>
      </w:tr>
      <w:tr w:rsidR="00EE457A">
        <w:trPr>
          <w:trHeight w:val="1104"/>
        </w:trPr>
        <w:tc>
          <w:tcPr>
            <w:tcW w:w="1070" w:type="dxa"/>
            <w:tcBorders>
              <w:top w:val="single" w:sz="6" w:space="0" w:color="000000"/>
              <w:bottom w:val="single" w:sz="6" w:space="0" w:color="000000"/>
              <w:right w:val="single" w:sz="6" w:space="0" w:color="000000"/>
            </w:tcBorders>
          </w:tcPr>
          <w:p w:rsidR="00EE457A" w:rsidRDefault="00EE457A">
            <w:pPr>
              <w:pStyle w:val="TableParagraph"/>
              <w:spacing w:before="7"/>
              <w:rPr>
                <w:b/>
                <w:sz w:val="35"/>
              </w:rPr>
            </w:pPr>
          </w:p>
          <w:p w:rsidR="00EE457A" w:rsidRDefault="00982C55">
            <w:pPr>
              <w:pStyle w:val="TableParagraph"/>
              <w:ind w:left="107"/>
              <w:rPr>
                <w:sz w:val="24"/>
              </w:rPr>
            </w:pPr>
            <w:r>
              <w:rPr>
                <w:sz w:val="24"/>
              </w:rPr>
              <w:t>4</w:t>
            </w:r>
          </w:p>
        </w:tc>
        <w:tc>
          <w:tcPr>
            <w:tcW w:w="1877" w:type="dxa"/>
            <w:vMerge/>
            <w:tcBorders>
              <w:top w:val="nil"/>
              <w:left w:val="single" w:sz="6" w:space="0" w:color="000000"/>
              <w:bottom w:val="single" w:sz="6" w:space="0" w:color="000000"/>
              <w:right w:val="single" w:sz="6" w:space="0" w:color="000000"/>
            </w:tcBorders>
          </w:tcPr>
          <w:p w:rsidR="00EE457A" w:rsidRDefault="00EE457A">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EE457A" w:rsidRDefault="00A741B6">
            <w:pPr>
              <w:pStyle w:val="TableParagraph"/>
              <w:spacing w:line="261" w:lineRule="exact"/>
              <w:ind w:left="123"/>
              <w:rPr>
                <w:sz w:val="24"/>
              </w:rPr>
            </w:pPr>
            <w:r>
              <w:t>Scope of Software metrics</w:t>
            </w:r>
          </w:p>
        </w:tc>
        <w:tc>
          <w:tcPr>
            <w:tcW w:w="1439"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7"/>
              <w:rPr>
                <w:b/>
                <w:sz w:val="35"/>
              </w:rPr>
            </w:pPr>
          </w:p>
          <w:p w:rsidR="00EE457A" w:rsidRDefault="009C07CC">
            <w:pPr>
              <w:pStyle w:val="TableParagraph"/>
              <w:ind w:left="124"/>
              <w:rPr>
                <w:sz w:val="24"/>
              </w:rPr>
            </w:pPr>
            <w:r>
              <w:rPr>
                <w:sz w:val="24"/>
              </w:rPr>
              <w:t xml:space="preserve">     </w:t>
            </w:r>
            <w:r w:rsidR="00982C55">
              <w:rPr>
                <w:sz w:val="24"/>
              </w:rPr>
              <w:t>L6</w:t>
            </w:r>
          </w:p>
        </w:tc>
        <w:tc>
          <w:tcPr>
            <w:tcW w:w="1617"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7"/>
              <w:rPr>
                <w:b/>
                <w:sz w:val="35"/>
              </w:rPr>
            </w:pPr>
          </w:p>
          <w:p w:rsidR="00EE457A" w:rsidRDefault="00982C55">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EE457A" w:rsidRDefault="00EE457A">
            <w:pPr>
              <w:pStyle w:val="TableParagraph"/>
              <w:spacing w:before="7"/>
              <w:rPr>
                <w:b/>
                <w:sz w:val="35"/>
              </w:rPr>
            </w:pPr>
          </w:p>
          <w:p w:rsidR="00EE457A" w:rsidRDefault="00982C55">
            <w:pPr>
              <w:pStyle w:val="TableParagraph"/>
              <w:ind w:left="132"/>
              <w:rPr>
                <w:sz w:val="24"/>
              </w:rPr>
            </w:pPr>
            <w:r>
              <w:rPr>
                <w:sz w:val="24"/>
              </w:rPr>
              <w:t>Board</w:t>
            </w:r>
          </w:p>
        </w:tc>
      </w:tr>
      <w:tr w:rsidR="00EE457A">
        <w:trPr>
          <w:trHeight w:val="829"/>
        </w:trPr>
        <w:tc>
          <w:tcPr>
            <w:tcW w:w="1070" w:type="dxa"/>
            <w:tcBorders>
              <w:top w:val="single" w:sz="6" w:space="0" w:color="000000"/>
              <w:bottom w:val="single" w:sz="6" w:space="0" w:color="000000"/>
              <w:right w:val="single" w:sz="6" w:space="0" w:color="000000"/>
            </w:tcBorders>
          </w:tcPr>
          <w:p w:rsidR="00EE457A" w:rsidRDefault="00EE457A">
            <w:pPr>
              <w:pStyle w:val="TableParagraph"/>
              <w:spacing w:before="5"/>
              <w:rPr>
                <w:b/>
                <w:sz w:val="23"/>
              </w:rPr>
            </w:pPr>
          </w:p>
          <w:p w:rsidR="00EE457A" w:rsidRDefault="00982C55">
            <w:pPr>
              <w:pStyle w:val="TableParagraph"/>
              <w:ind w:left="107"/>
              <w:rPr>
                <w:sz w:val="24"/>
              </w:rPr>
            </w:pPr>
            <w:r>
              <w:rPr>
                <w:sz w:val="24"/>
              </w:rPr>
              <w:t>5</w:t>
            </w:r>
          </w:p>
        </w:tc>
        <w:tc>
          <w:tcPr>
            <w:tcW w:w="1877" w:type="dxa"/>
            <w:vMerge/>
            <w:tcBorders>
              <w:top w:val="nil"/>
              <w:left w:val="single" w:sz="6" w:space="0" w:color="000000"/>
              <w:bottom w:val="single" w:sz="6" w:space="0" w:color="000000"/>
              <w:right w:val="single" w:sz="6" w:space="0" w:color="000000"/>
            </w:tcBorders>
          </w:tcPr>
          <w:p w:rsidR="00EE457A" w:rsidRDefault="00EE457A">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EE457A" w:rsidRDefault="009C07CC">
            <w:pPr>
              <w:pStyle w:val="TableParagraph"/>
              <w:spacing w:line="242" w:lineRule="auto"/>
              <w:ind w:left="123" w:right="67"/>
              <w:rPr>
                <w:sz w:val="24"/>
              </w:rPr>
            </w:pPr>
            <w:r>
              <w:t>Measurement theory</w:t>
            </w:r>
          </w:p>
        </w:tc>
        <w:tc>
          <w:tcPr>
            <w:tcW w:w="1439"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5"/>
              <w:rPr>
                <w:b/>
                <w:sz w:val="23"/>
              </w:rPr>
            </w:pPr>
          </w:p>
          <w:p w:rsidR="00EE457A" w:rsidRDefault="00982C55">
            <w:pPr>
              <w:pStyle w:val="TableParagraph"/>
              <w:ind w:left="124"/>
              <w:rPr>
                <w:sz w:val="24"/>
              </w:rPr>
            </w:pPr>
            <w:r>
              <w:rPr>
                <w:sz w:val="24"/>
              </w:rPr>
              <w:t>L7</w:t>
            </w:r>
            <w:r w:rsidR="009C07CC">
              <w:rPr>
                <w:sz w:val="24"/>
              </w:rPr>
              <w:t>,L8</w:t>
            </w:r>
          </w:p>
        </w:tc>
        <w:tc>
          <w:tcPr>
            <w:tcW w:w="1617" w:type="dxa"/>
            <w:tcBorders>
              <w:top w:val="single" w:sz="6" w:space="0" w:color="000000"/>
              <w:left w:val="single" w:sz="6" w:space="0" w:color="000000"/>
              <w:bottom w:val="single" w:sz="6" w:space="0" w:color="000000"/>
              <w:right w:val="single" w:sz="6" w:space="0" w:color="000000"/>
            </w:tcBorders>
          </w:tcPr>
          <w:p w:rsidR="00EE457A" w:rsidRDefault="00982C55">
            <w:pPr>
              <w:pStyle w:val="TableParagraph"/>
              <w:spacing w:before="131" w:line="242" w:lineRule="auto"/>
              <w:ind w:left="126" w:right="849"/>
              <w:rPr>
                <w:sz w:val="24"/>
              </w:rPr>
            </w:pPr>
            <w:r>
              <w:rPr>
                <w:sz w:val="24"/>
              </w:rPr>
              <w:t>T1</w:t>
            </w:r>
            <w:r>
              <w:rPr>
                <w:spacing w:val="1"/>
                <w:sz w:val="24"/>
              </w:rPr>
              <w:t xml:space="preserve"> </w:t>
            </w:r>
            <w:r>
              <w:rPr>
                <w:sz w:val="24"/>
              </w:rPr>
              <w:t>T2,R2</w:t>
            </w:r>
          </w:p>
        </w:tc>
        <w:tc>
          <w:tcPr>
            <w:tcW w:w="1636" w:type="dxa"/>
            <w:tcBorders>
              <w:top w:val="single" w:sz="6" w:space="0" w:color="000000"/>
              <w:left w:val="single" w:sz="6" w:space="0" w:color="000000"/>
              <w:bottom w:val="single" w:sz="6" w:space="0" w:color="000000"/>
            </w:tcBorders>
          </w:tcPr>
          <w:p w:rsidR="00EE457A" w:rsidRDefault="00EE457A">
            <w:pPr>
              <w:pStyle w:val="TableParagraph"/>
              <w:spacing w:before="5"/>
              <w:rPr>
                <w:b/>
                <w:sz w:val="23"/>
              </w:rPr>
            </w:pPr>
          </w:p>
          <w:p w:rsidR="00EE457A" w:rsidRDefault="00982C55">
            <w:pPr>
              <w:pStyle w:val="TableParagraph"/>
              <w:ind w:left="132"/>
              <w:rPr>
                <w:sz w:val="24"/>
              </w:rPr>
            </w:pPr>
            <w:r>
              <w:rPr>
                <w:sz w:val="24"/>
              </w:rPr>
              <w:t>Board</w:t>
            </w:r>
          </w:p>
        </w:tc>
      </w:tr>
      <w:tr w:rsidR="00EE457A">
        <w:trPr>
          <w:trHeight w:val="849"/>
        </w:trPr>
        <w:tc>
          <w:tcPr>
            <w:tcW w:w="1070" w:type="dxa"/>
            <w:tcBorders>
              <w:top w:val="single" w:sz="6" w:space="0" w:color="000000"/>
              <w:bottom w:val="single" w:sz="6" w:space="0" w:color="000000"/>
              <w:right w:val="single" w:sz="6" w:space="0" w:color="000000"/>
            </w:tcBorders>
          </w:tcPr>
          <w:p w:rsidR="00EE457A" w:rsidRDefault="00EE457A">
            <w:pPr>
              <w:pStyle w:val="TableParagraph"/>
              <w:spacing w:before="4"/>
              <w:rPr>
                <w:b/>
                <w:sz w:val="24"/>
              </w:rPr>
            </w:pPr>
          </w:p>
          <w:p w:rsidR="00EE457A" w:rsidRDefault="00982C55">
            <w:pPr>
              <w:pStyle w:val="TableParagraph"/>
              <w:ind w:left="107"/>
              <w:rPr>
                <w:sz w:val="24"/>
              </w:rPr>
            </w:pPr>
            <w:r>
              <w:rPr>
                <w:sz w:val="24"/>
              </w:rPr>
              <w:t>6</w:t>
            </w:r>
          </w:p>
        </w:tc>
        <w:tc>
          <w:tcPr>
            <w:tcW w:w="1877" w:type="dxa"/>
            <w:vMerge/>
            <w:tcBorders>
              <w:top w:val="nil"/>
              <w:left w:val="single" w:sz="6" w:space="0" w:color="000000"/>
              <w:bottom w:val="single" w:sz="6" w:space="0" w:color="000000"/>
              <w:right w:val="single" w:sz="6" w:space="0" w:color="000000"/>
            </w:tcBorders>
          </w:tcPr>
          <w:p w:rsidR="00EE457A" w:rsidRDefault="00EE457A">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EE457A" w:rsidRDefault="009C07CC">
            <w:pPr>
              <w:pStyle w:val="TableParagraph"/>
              <w:spacing w:before="143" w:line="237" w:lineRule="auto"/>
              <w:ind w:left="123" w:right="753"/>
              <w:rPr>
                <w:sz w:val="24"/>
              </w:rPr>
            </w:pPr>
            <w:r>
              <w:t>Goal   based framework</w:t>
            </w:r>
          </w:p>
        </w:tc>
        <w:tc>
          <w:tcPr>
            <w:tcW w:w="1439"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4"/>
              <w:rPr>
                <w:b/>
                <w:sz w:val="24"/>
              </w:rPr>
            </w:pPr>
          </w:p>
          <w:p w:rsidR="00EE457A" w:rsidRDefault="00982C55">
            <w:pPr>
              <w:pStyle w:val="TableParagraph"/>
              <w:ind w:left="124"/>
              <w:rPr>
                <w:sz w:val="24"/>
              </w:rPr>
            </w:pPr>
            <w:r>
              <w:rPr>
                <w:sz w:val="24"/>
              </w:rPr>
              <w:t>L</w:t>
            </w:r>
            <w:r w:rsidR="009C07CC">
              <w:rPr>
                <w:sz w:val="24"/>
              </w:rPr>
              <w:t>9</w:t>
            </w:r>
          </w:p>
        </w:tc>
        <w:tc>
          <w:tcPr>
            <w:tcW w:w="1617"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4"/>
              <w:rPr>
                <w:b/>
                <w:sz w:val="24"/>
              </w:rPr>
            </w:pPr>
          </w:p>
          <w:p w:rsidR="00EE457A" w:rsidRDefault="00982C55">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EE457A" w:rsidRDefault="00EE457A">
            <w:pPr>
              <w:pStyle w:val="TableParagraph"/>
              <w:spacing w:before="4"/>
              <w:rPr>
                <w:b/>
                <w:sz w:val="24"/>
              </w:rPr>
            </w:pPr>
          </w:p>
          <w:p w:rsidR="00EE457A" w:rsidRDefault="00982C55">
            <w:pPr>
              <w:pStyle w:val="TableParagraph"/>
              <w:ind w:left="132"/>
              <w:rPr>
                <w:sz w:val="24"/>
              </w:rPr>
            </w:pPr>
            <w:r>
              <w:rPr>
                <w:sz w:val="24"/>
              </w:rPr>
              <w:t>Board</w:t>
            </w:r>
          </w:p>
        </w:tc>
      </w:tr>
      <w:tr w:rsidR="00EE457A">
        <w:trPr>
          <w:trHeight w:val="848"/>
        </w:trPr>
        <w:tc>
          <w:tcPr>
            <w:tcW w:w="1070" w:type="dxa"/>
            <w:tcBorders>
              <w:top w:val="single" w:sz="6" w:space="0" w:color="000000"/>
              <w:bottom w:val="single" w:sz="6" w:space="0" w:color="000000"/>
              <w:right w:val="single" w:sz="6" w:space="0" w:color="000000"/>
            </w:tcBorders>
          </w:tcPr>
          <w:p w:rsidR="00EE457A" w:rsidRDefault="00EE457A">
            <w:pPr>
              <w:pStyle w:val="TableParagraph"/>
              <w:spacing w:before="3"/>
              <w:rPr>
                <w:b/>
                <w:sz w:val="24"/>
              </w:rPr>
            </w:pPr>
          </w:p>
          <w:p w:rsidR="00EE457A" w:rsidRDefault="00982C55">
            <w:pPr>
              <w:pStyle w:val="TableParagraph"/>
              <w:ind w:left="107"/>
              <w:rPr>
                <w:sz w:val="24"/>
              </w:rPr>
            </w:pPr>
            <w:r>
              <w:rPr>
                <w:sz w:val="24"/>
              </w:rPr>
              <w:t>7</w:t>
            </w:r>
          </w:p>
        </w:tc>
        <w:tc>
          <w:tcPr>
            <w:tcW w:w="1877" w:type="dxa"/>
            <w:vMerge/>
            <w:tcBorders>
              <w:top w:val="nil"/>
              <w:left w:val="single" w:sz="6" w:space="0" w:color="000000"/>
              <w:bottom w:val="single" w:sz="6" w:space="0" w:color="000000"/>
              <w:right w:val="single" w:sz="6" w:space="0" w:color="000000"/>
            </w:tcBorders>
          </w:tcPr>
          <w:p w:rsidR="00EE457A" w:rsidRDefault="00EE457A">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9C07CC" w:rsidRDefault="009C07CC" w:rsidP="009C07CC">
            <w:r>
              <w:t>Software measurement validation.</w:t>
            </w:r>
          </w:p>
          <w:p w:rsidR="00EE457A" w:rsidRDefault="00EE457A">
            <w:pPr>
              <w:pStyle w:val="TableParagraph"/>
              <w:spacing w:before="142" w:line="237" w:lineRule="auto"/>
              <w:ind w:left="123" w:right="656"/>
              <w:rPr>
                <w:sz w:val="24"/>
              </w:rPr>
            </w:pPr>
          </w:p>
        </w:tc>
        <w:tc>
          <w:tcPr>
            <w:tcW w:w="1439"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3"/>
              <w:rPr>
                <w:b/>
                <w:sz w:val="24"/>
              </w:rPr>
            </w:pPr>
          </w:p>
          <w:p w:rsidR="00EE457A" w:rsidRDefault="00982C55">
            <w:pPr>
              <w:pStyle w:val="TableParagraph"/>
              <w:ind w:left="124"/>
              <w:rPr>
                <w:sz w:val="24"/>
              </w:rPr>
            </w:pPr>
            <w:r>
              <w:rPr>
                <w:sz w:val="24"/>
              </w:rPr>
              <w:t>L</w:t>
            </w:r>
            <w:r w:rsidR="009C07CC">
              <w:rPr>
                <w:sz w:val="24"/>
              </w:rPr>
              <w:t>10</w:t>
            </w:r>
          </w:p>
        </w:tc>
        <w:tc>
          <w:tcPr>
            <w:tcW w:w="1617"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spacing w:before="3"/>
              <w:rPr>
                <w:b/>
                <w:sz w:val="24"/>
              </w:rPr>
            </w:pPr>
          </w:p>
          <w:p w:rsidR="00EE457A" w:rsidRDefault="00982C55">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EE457A" w:rsidRDefault="00EE457A">
            <w:pPr>
              <w:pStyle w:val="TableParagraph"/>
              <w:spacing w:before="3"/>
              <w:rPr>
                <w:b/>
                <w:sz w:val="24"/>
              </w:rPr>
            </w:pPr>
          </w:p>
          <w:p w:rsidR="00EE457A" w:rsidRDefault="00982C55">
            <w:pPr>
              <w:pStyle w:val="TableParagraph"/>
              <w:ind w:left="132"/>
              <w:rPr>
                <w:sz w:val="24"/>
              </w:rPr>
            </w:pPr>
            <w:r>
              <w:rPr>
                <w:sz w:val="24"/>
              </w:rPr>
              <w:t>Board</w:t>
            </w:r>
          </w:p>
        </w:tc>
      </w:tr>
      <w:tr w:rsidR="00EE457A">
        <w:trPr>
          <w:trHeight w:val="277"/>
        </w:trPr>
        <w:tc>
          <w:tcPr>
            <w:tcW w:w="1070" w:type="dxa"/>
            <w:tcBorders>
              <w:top w:val="single" w:sz="6" w:space="0" w:color="000000"/>
              <w:bottom w:val="single" w:sz="6" w:space="0" w:color="000000"/>
              <w:right w:val="single" w:sz="6" w:space="0" w:color="000000"/>
            </w:tcBorders>
          </w:tcPr>
          <w:p w:rsidR="00EE457A" w:rsidRDefault="00EE457A">
            <w:pPr>
              <w:pStyle w:val="TableParagraph"/>
              <w:rPr>
                <w:sz w:val="20"/>
              </w:rPr>
            </w:pPr>
          </w:p>
        </w:tc>
        <w:tc>
          <w:tcPr>
            <w:tcW w:w="1877"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rPr>
                <w:sz w:val="20"/>
              </w:rPr>
            </w:pPr>
          </w:p>
        </w:tc>
        <w:tc>
          <w:tcPr>
            <w:tcW w:w="3331" w:type="dxa"/>
            <w:tcBorders>
              <w:top w:val="single" w:sz="6" w:space="0" w:color="000000"/>
              <w:left w:val="single" w:sz="6" w:space="0" w:color="000000"/>
              <w:bottom w:val="single" w:sz="6" w:space="0" w:color="000000"/>
              <w:right w:val="single" w:sz="6" w:space="0" w:color="000000"/>
            </w:tcBorders>
          </w:tcPr>
          <w:p w:rsidR="00EE457A" w:rsidRDefault="00982C55">
            <w:pPr>
              <w:pStyle w:val="TableParagraph"/>
              <w:spacing w:before="1" w:line="257" w:lineRule="exact"/>
              <w:ind w:left="123"/>
              <w:rPr>
                <w:b/>
                <w:sz w:val="24"/>
              </w:rPr>
            </w:pPr>
            <w:r>
              <w:rPr>
                <w:b/>
                <w:sz w:val="24"/>
              </w:rPr>
              <w:t>TOTAL</w:t>
            </w:r>
          </w:p>
        </w:tc>
        <w:tc>
          <w:tcPr>
            <w:tcW w:w="1439" w:type="dxa"/>
            <w:tcBorders>
              <w:top w:val="single" w:sz="6" w:space="0" w:color="000000"/>
              <w:left w:val="single" w:sz="6" w:space="0" w:color="000000"/>
              <w:bottom w:val="single" w:sz="6" w:space="0" w:color="000000"/>
              <w:right w:val="single" w:sz="6" w:space="0" w:color="000000"/>
            </w:tcBorders>
          </w:tcPr>
          <w:p w:rsidR="00EE457A" w:rsidRDefault="009C07CC">
            <w:pPr>
              <w:pStyle w:val="TableParagraph"/>
              <w:spacing w:before="1" w:line="257" w:lineRule="exact"/>
              <w:ind w:left="124"/>
              <w:rPr>
                <w:b/>
                <w:sz w:val="24"/>
              </w:rPr>
            </w:pPr>
            <w:r>
              <w:rPr>
                <w:b/>
                <w:sz w:val="24"/>
              </w:rPr>
              <w:t>10</w:t>
            </w:r>
          </w:p>
        </w:tc>
        <w:tc>
          <w:tcPr>
            <w:tcW w:w="1617" w:type="dxa"/>
            <w:tcBorders>
              <w:top w:val="single" w:sz="6" w:space="0" w:color="000000"/>
              <w:left w:val="single" w:sz="6" w:space="0" w:color="000000"/>
              <w:bottom w:val="single" w:sz="6" w:space="0" w:color="000000"/>
              <w:right w:val="single" w:sz="6" w:space="0" w:color="000000"/>
            </w:tcBorders>
          </w:tcPr>
          <w:p w:rsidR="00EE457A" w:rsidRDefault="00EE457A">
            <w:pPr>
              <w:pStyle w:val="TableParagraph"/>
              <w:rPr>
                <w:sz w:val="20"/>
              </w:rPr>
            </w:pPr>
          </w:p>
        </w:tc>
        <w:tc>
          <w:tcPr>
            <w:tcW w:w="1636" w:type="dxa"/>
            <w:tcBorders>
              <w:top w:val="single" w:sz="6" w:space="0" w:color="000000"/>
              <w:left w:val="single" w:sz="6" w:space="0" w:color="000000"/>
              <w:bottom w:val="single" w:sz="6" w:space="0" w:color="000000"/>
            </w:tcBorders>
          </w:tcPr>
          <w:p w:rsidR="00EE457A" w:rsidRDefault="00EE457A">
            <w:pPr>
              <w:pStyle w:val="TableParagraph"/>
              <w:rPr>
                <w:sz w:val="20"/>
              </w:rPr>
            </w:pPr>
          </w:p>
        </w:tc>
      </w:tr>
      <w:tr w:rsidR="009C07CC">
        <w:trPr>
          <w:trHeight w:val="1132"/>
        </w:trPr>
        <w:tc>
          <w:tcPr>
            <w:tcW w:w="1070" w:type="dxa"/>
            <w:tcBorders>
              <w:top w:val="single" w:sz="6" w:space="0" w:color="000000"/>
              <w:bottom w:val="single" w:sz="6" w:space="0" w:color="000000"/>
              <w:right w:val="single" w:sz="4" w:space="0" w:color="000000"/>
            </w:tcBorders>
          </w:tcPr>
          <w:p w:rsidR="009C07CC" w:rsidRDefault="009C07CC">
            <w:pPr>
              <w:pStyle w:val="TableParagraph"/>
              <w:spacing w:before="9"/>
              <w:rPr>
                <w:b/>
                <w:sz w:val="26"/>
              </w:rPr>
            </w:pPr>
          </w:p>
          <w:p w:rsidR="009C07CC" w:rsidRDefault="009C07CC">
            <w:pPr>
              <w:pStyle w:val="TableParagraph"/>
              <w:spacing w:before="1"/>
              <w:ind w:left="107"/>
              <w:rPr>
                <w:sz w:val="24"/>
              </w:rPr>
            </w:pPr>
            <w:r>
              <w:rPr>
                <w:sz w:val="24"/>
              </w:rPr>
              <w:t>13</w:t>
            </w:r>
          </w:p>
        </w:tc>
        <w:tc>
          <w:tcPr>
            <w:tcW w:w="1877" w:type="dxa"/>
            <w:vMerge w:val="restart"/>
            <w:tcBorders>
              <w:top w:val="single" w:sz="6" w:space="0" w:color="000000"/>
              <w:left w:val="single" w:sz="4" w:space="0" w:color="000000"/>
              <w:right w:val="single" w:sz="4" w:space="0" w:color="000000"/>
            </w:tcBorders>
          </w:tcPr>
          <w:p w:rsidR="009C07CC" w:rsidRDefault="009C07CC" w:rsidP="009C07CC">
            <w:pPr>
              <w:rPr>
                <w:b/>
              </w:rPr>
            </w:pPr>
          </w:p>
          <w:p w:rsidR="009C07CC" w:rsidRDefault="009C07CC" w:rsidP="009C07CC">
            <w:pPr>
              <w:rPr>
                <w:b/>
              </w:rPr>
            </w:pPr>
            <w:r>
              <w:rPr>
                <w:b/>
              </w:rPr>
              <w:t xml:space="preserve">     U NIT-II</w:t>
            </w:r>
          </w:p>
          <w:p w:rsidR="009C07CC" w:rsidRDefault="009C07CC" w:rsidP="009C07CC">
            <w:pPr>
              <w:rPr>
                <w:b/>
              </w:rPr>
            </w:pPr>
            <w:r>
              <w:rPr>
                <w:b/>
              </w:rPr>
              <w:t xml:space="preserve">   Data Collection    And Analysis</w:t>
            </w:r>
          </w:p>
          <w:p w:rsidR="009C07CC" w:rsidRDefault="009C07CC">
            <w:pPr>
              <w:pStyle w:val="TableParagraph"/>
              <w:spacing w:line="276" w:lineRule="auto"/>
              <w:ind w:left="125" w:right="235" w:firstLine="62"/>
              <w:rPr>
                <w:b/>
                <w:sz w:val="24"/>
              </w:rPr>
            </w:pPr>
          </w:p>
        </w:tc>
        <w:tc>
          <w:tcPr>
            <w:tcW w:w="3331" w:type="dxa"/>
            <w:tcBorders>
              <w:top w:val="single" w:sz="6" w:space="0" w:color="000000"/>
              <w:left w:val="single" w:sz="4" w:space="0" w:color="000000"/>
              <w:bottom w:val="single" w:sz="6" w:space="0" w:color="000000"/>
              <w:right w:val="single" w:sz="6" w:space="0" w:color="000000"/>
            </w:tcBorders>
          </w:tcPr>
          <w:p w:rsidR="009C07CC" w:rsidRDefault="009C07CC">
            <w:pPr>
              <w:pStyle w:val="TableParagraph"/>
              <w:spacing w:before="150" w:line="276" w:lineRule="auto"/>
              <w:ind w:left="125"/>
              <w:rPr>
                <w:sz w:val="24"/>
              </w:rPr>
            </w:pPr>
            <w:r>
              <w:rPr>
                <w:b/>
              </w:rPr>
              <w:t>Data Collection    And Analysis</w:t>
            </w:r>
            <w:r>
              <w:t xml:space="preserve"> Empirical investigation</w:t>
            </w: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1"/>
              <w:ind w:left="124"/>
              <w:rPr>
                <w:sz w:val="24"/>
              </w:rPr>
            </w:pPr>
            <w:r>
              <w:rPr>
                <w:sz w:val="24"/>
              </w:rPr>
              <w:t>L11</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9C07CC">
        <w:trPr>
          <w:trHeight w:val="521"/>
        </w:trPr>
        <w:tc>
          <w:tcPr>
            <w:tcW w:w="1070" w:type="dxa"/>
            <w:tcBorders>
              <w:top w:val="single" w:sz="6" w:space="0" w:color="000000"/>
              <w:bottom w:val="single" w:sz="6" w:space="0" w:color="000000"/>
              <w:right w:val="single" w:sz="4" w:space="0" w:color="000000"/>
            </w:tcBorders>
          </w:tcPr>
          <w:p w:rsidR="009C07CC" w:rsidRDefault="009C07CC">
            <w:pPr>
              <w:pStyle w:val="TableParagraph"/>
              <w:spacing w:before="116"/>
              <w:ind w:left="107"/>
              <w:rPr>
                <w:sz w:val="24"/>
              </w:rPr>
            </w:pPr>
            <w:r>
              <w:rPr>
                <w:sz w:val="24"/>
              </w:rPr>
              <w:t>14</w:t>
            </w:r>
          </w:p>
        </w:tc>
        <w:tc>
          <w:tcPr>
            <w:tcW w:w="1877" w:type="dxa"/>
            <w:vMerge/>
            <w:tcBorders>
              <w:top w:val="nil"/>
              <w:left w:val="single" w:sz="4" w:space="0" w:color="000000"/>
              <w:right w:val="single" w:sz="4" w:space="0" w:color="000000"/>
            </w:tcBorders>
          </w:tcPr>
          <w:p w:rsidR="009C07CC" w:rsidRDefault="009C07CC">
            <w:pPr>
              <w:rPr>
                <w:sz w:val="2"/>
                <w:szCs w:val="2"/>
              </w:rPr>
            </w:pPr>
          </w:p>
        </w:tc>
        <w:tc>
          <w:tcPr>
            <w:tcW w:w="3331" w:type="dxa"/>
            <w:tcBorders>
              <w:top w:val="single" w:sz="6" w:space="0" w:color="000000"/>
              <w:left w:val="single" w:sz="4" w:space="0" w:color="000000"/>
              <w:bottom w:val="single" w:sz="6" w:space="0" w:color="000000"/>
              <w:right w:val="single" w:sz="6" w:space="0" w:color="000000"/>
            </w:tcBorders>
          </w:tcPr>
          <w:p w:rsidR="009C07CC" w:rsidRDefault="009C07CC">
            <w:pPr>
              <w:pStyle w:val="TableParagraph"/>
              <w:spacing w:before="2" w:line="246" w:lineRule="exact"/>
              <w:ind w:left="125"/>
              <w:rPr>
                <w:sz w:val="24"/>
              </w:rPr>
            </w:pPr>
            <w:r>
              <w:t>Empirical investigation</w:t>
            </w: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1"/>
              <w:ind w:left="124"/>
              <w:rPr>
                <w:sz w:val="24"/>
              </w:rPr>
            </w:pPr>
            <w:r>
              <w:rPr>
                <w:sz w:val="24"/>
              </w:rPr>
              <w:t>L12</w:t>
            </w:r>
            <w:r w:rsidR="00DC13E4">
              <w:rPr>
                <w:sz w:val="24"/>
              </w:rPr>
              <w:t>,L13</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r w:rsidR="005E5962">
              <w:rPr>
                <w:sz w:val="24"/>
              </w:rPr>
              <w:t>,T2</w:t>
            </w:r>
          </w:p>
        </w:tc>
        <w:tc>
          <w:tcPr>
            <w:tcW w:w="1636" w:type="dxa"/>
            <w:tcBorders>
              <w:top w:val="single" w:sz="6" w:space="0" w:color="000000"/>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9C07CC">
        <w:trPr>
          <w:trHeight w:val="262"/>
        </w:trPr>
        <w:tc>
          <w:tcPr>
            <w:tcW w:w="1070" w:type="dxa"/>
            <w:tcBorders>
              <w:top w:val="single" w:sz="6" w:space="0" w:color="000000"/>
              <w:right w:val="single" w:sz="4" w:space="0" w:color="000000"/>
            </w:tcBorders>
          </w:tcPr>
          <w:p w:rsidR="009C07CC" w:rsidRDefault="009C07CC">
            <w:pPr>
              <w:pStyle w:val="TableParagraph"/>
              <w:spacing w:line="242" w:lineRule="exact"/>
              <w:ind w:left="107"/>
              <w:rPr>
                <w:sz w:val="24"/>
              </w:rPr>
            </w:pPr>
            <w:r>
              <w:rPr>
                <w:sz w:val="24"/>
              </w:rPr>
              <w:t>15</w:t>
            </w:r>
          </w:p>
        </w:tc>
        <w:tc>
          <w:tcPr>
            <w:tcW w:w="1877" w:type="dxa"/>
            <w:vMerge/>
            <w:tcBorders>
              <w:top w:val="nil"/>
              <w:left w:val="single" w:sz="4" w:space="0" w:color="000000"/>
              <w:right w:val="single" w:sz="4" w:space="0" w:color="000000"/>
            </w:tcBorders>
          </w:tcPr>
          <w:p w:rsidR="009C07CC" w:rsidRDefault="009C07CC">
            <w:pPr>
              <w:rPr>
                <w:sz w:val="2"/>
                <w:szCs w:val="2"/>
              </w:rPr>
            </w:pPr>
          </w:p>
        </w:tc>
        <w:tc>
          <w:tcPr>
            <w:tcW w:w="3331" w:type="dxa"/>
            <w:tcBorders>
              <w:top w:val="single" w:sz="6" w:space="0" w:color="000000"/>
              <w:left w:val="single" w:sz="4" w:space="0" w:color="000000"/>
              <w:right w:val="single" w:sz="6" w:space="0" w:color="000000"/>
            </w:tcBorders>
          </w:tcPr>
          <w:p w:rsidR="009C07CC" w:rsidRDefault="009C07CC">
            <w:pPr>
              <w:pStyle w:val="TableParagraph"/>
              <w:spacing w:line="242" w:lineRule="exact"/>
              <w:ind w:left="125"/>
              <w:rPr>
                <w:sz w:val="24"/>
              </w:rPr>
            </w:pPr>
            <w:r>
              <w:t>Planning experiments</w:t>
            </w:r>
          </w:p>
        </w:tc>
        <w:tc>
          <w:tcPr>
            <w:tcW w:w="1439" w:type="dxa"/>
            <w:tcBorders>
              <w:top w:val="single" w:sz="6" w:space="0" w:color="000000"/>
              <w:left w:val="single" w:sz="6" w:space="0" w:color="000000"/>
              <w:right w:val="single" w:sz="6" w:space="0" w:color="000000"/>
            </w:tcBorders>
          </w:tcPr>
          <w:p w:rsidR="009C07CC" w:rsidRDefault="009C07CC">
            <w:pPr>
              <w:pStyle w:val="TableParagraph"/>
              <w:spacing w:line="242" w:lineRule="exact"/>
              <w:ind w:left="124"/>
              <w:rPr>
                <w:sz w:val="24"/>
              </w:rPr>
            </w:pPr>
            <w:r>
              <w:rPr>
                <w:sz w:val="24"/>
              </w:rPr>
              <w:t>L1</w:t>
            </w:r>
            <w:r w:rsidR="00DC13E4">
              <w:rPr>
                <w:sz w:val="24"/>
              </w:rPr>
              <w:t>4</w:t>
            </w:r>
          </w:p>
        </w:tc>
        <w:tc>
          <w:tcPr>
            <w:tcW w:w="1617" w:type="dxa"/>
            <w:tcBorders>
              <w:top w:val="single" w:sz="6" w:space="0" w:color="000000"/>
              <w:left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p>
        </w:tc>
        <w:tc>
          <w:tcPr>
            <w:tcW w:w="1636" w:type="dxa"/>
            <w:tcBorders>
              <w:top w:val="single" w:sz="6" w:space="0" w:color="000000"/>
              <w:lef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bl>
    <w:p w:rsidR="00EE457A" w:rsidRDefault="00EE457A">
      <w:pPr>
        <w:spacing w:line="242" w:lineRule="exact"/>
        <w:rPr>
          <w:sz w:val="24"/>
        </w:rPr>
        <w:sectPr w:rsidR="00EE457A">
          <w:pgSz w:w="12240" w:h="15840"/>
          <w:pgMar w:top="1340" w:right="480" w:bottom="1460" w:left="500" w:header="727" w:footer="1276" w:gutter="0"/>
          <w:cols w:space="720"/>
        </w:sectPr>
      </w:pPr>
    </w:p>
    <w:p w:rsidR="00EE457A" w:rsidRDefault="00EE457A">
      <w:pPr>
        <w:pStyle w:val="BodyText"/>
        <w:spacing w:before="7"/>
        <w:rPr>
          <w:b/>
          <w:sz w:val="7"/>
        </w:rPr>
      </w:pPr>
    </w:p>
    <w:tbl>
      <w:tblPr>
        <w:tblW w:w="0" w:type="auto"/>
        <w:tblInd w:w="1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tblPr>
      <w:tblGrid>
        <w:gridCol w:w="1070"/>
        <w:gridCol w:w="1877"/>
        <w:gridCol w:w="3331"/>
        <w:gridCol w:w="1439"/>
        <w:gridCol w:w="1617"/>
        <w:gridCol w:w="1636"/>
      </w:tblGrid>
      <w:tr w:rsidR="009C07CC">
        <w:trPr>
          <w:trHeight w:val="550"/>
        </w:trPr>
        <w:tc>
          <w:tcPr>
            <w:tcW w:w="1070" w:type="dxa"/>
            <w:tcBorders>
              <w:bottom w:val="single" w:sz="6" w:space="0" w:color="000000"/>
              <w:right w:val="single" w:sz="4" w:space="0" w:color="000000"/>
            </w:tcBorders>
          </w:tcPr>
          <w:p w:rsidR="009C07CC" w:rsidRDefault="009C07CC">
            <w:pPr>
              <w:pStyle w:val="TableParagraph"/>
              <w:rPr>
                <w:sz w:val="24"/>
              </w:rPr>
            </w:pPr>
          </w:p>
        </w:tc>
        <w:tc>
          <w:tcPr>
            <w:tcW w:w="1877" w:type="dxa"/>
            <w:vMerge w:val="restart"/>
            <w:tcBorders>
              <w:left w:val="single" w:sz="4" w:space="0" w:color="000000"/>
              <w:bottom w:val="single" w:sz="6" w:space="0" w:color="000000"/>
              <w:right w:val="single" w:sz="4" w:space="0" w:color="000000"/>
            </w:tcBorders>
          </w:tcPr>
          <w:p w:rsidR="009C07CC" w:rsidRDefault="009C07CC">
            <w:pPr>
              <w:pStyle w:val="TableParagraph"/>
              <w:spacing w:line="272" w:lineRule="exact"/>
              <w:ind w:left="125"/>
              <w:rPr>
                <w:b/>
                <w:sz w:val="24"/>
              </w:rPr>
            </w:pPr>
          </w:p>
        </w:tc>
        <w:tc>
          <w:tcPr>
            <w:tcW w:w="3331" w:type="dxa"/>
            <w:tcBorders>
              <w:left w:val="single" w:sz="4" w:space="0" w:color="000000"/>
              <w:bottom w:val="single" w:sz="6" w:space="0" w:color="000000"/>
              <w:right w:val="single" w:sz="6" w:space="0" w:color="000000"/>
            </w:tcBorders>
          </w:tcPr>
          <w:p w:rsidR="009C07CC" w:rsidRDefault="009C07CC">
            <w:pPr>
              <w:pStyle w:val="TableParagraph"/>
              <w:spacing w:line="267" w:lineRule="exact"/>
              <w:ind w:left="125"/>
              <w:rPr>
                <w:sz w:val="24"/>
              </w:rPr>
            </w:pPr>
            <w:r>
              <w:t>Software metrics data collection</w:t>
            </w:r>
          </w:p>
        </w:tc>
        <w:tc>
          <w:tcPr>
            <w:tcW w:w="1439" w:type="dxa"/>
            <w:tcBorders>
              <w:left w:val="single" w:sz="6" w:space="0" w:color="000000"/>
              <w:bottom w:val="single" w:sz="6" w:space="0" w:color="000000"/>
              <w:right w:val="single" w:sz="6" w:space="0" w:color="000000"/>
            </w:tcBorders>
          </w:tcPr>
          <w:p w:rsidR="009C07CC" w:rsidRDefault="00DC13E4" w:rsidP="00DC13E4">
            <w:pPr>
              <w:pStyle w:val="TableParagraph"/>
              <w:rPr>
                <w:sz w:val="24"/>
              </w:rPr>
            </w:pPr>
            <w:r>
              <w:rPr>
                <w:sz w:val="24"/>
              </w:rPr>
              <w:t>L15,L16</w:t>
            </w:r>
          </w:p>
        </w:tc>
        <w:tc>
          <w:tcPr>
            <w:tcW w:w="1617" w:type="dxa"/>
            <w:tcBorders>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p>
        </w:tc>
        <w:tc>
          <w:tcPr>
            <w:tcW w:w="1636" w:type="dxa"/>
            <w:tcBorders>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9C07CC">
        <w:trPr>
          <w:trHeight w:val="551"/>
        </w:trPr>
        <w:tc>
          <w:tcPr>
            <w:tcW w:w="1070" w:type="dxa"/>
            <w:tcBorders>
              <w:top w:val="single" w:sz="6" w:space="0" w:color="000000"/>
              <w:bottom w:val="single" w:sz="6" w:space="0" w:color="000000"/>
              <w:right w:val="single" w:sz="4" w:space="0" w:color="000000"/>
            </w:tcBorders>
          </w:tcPr>
          <w:p w:rsidR="009C07CC" w:rsidRDefault="009C07CC">
            <w:pPr>
              <w:pStyle w:val="TableParagraph"/>
              <w:spacing w:before="131"/>
              <w:ind w:left="107"/>
              <w:rPr>
                <w:sz w:val="24"/>
              </w:rPr>
            </w:pPr>
            <w:r>
              <w:rPr>
                <w:sz w:val="24"/>
              </w:rPr>
              <w:t>16</w:t>
            </w:r>
          </w:p>
        </w:tc>
        <w:tc>
          <w:tcPr>
            <w:tcW w:w="1877" w:type="dxa"/>
            <w:vMerge/>
            <w:tcBorders>
              <w:top w:val="nil"/>
              <w:left w:val="single" w:sz="4" w:space="0" w:color="000000"/>
              <w:bottom w:val="single" w:sz="6" w:space="0" w:color="000000"/>
              <w:right w:val="single" w:sz="4" w:space="0" w:color="000000"/>
            </w:tcBorders>
          </w:tcPr>
          <w:p w:rsidR="009C07CC" w:rsidRDefault="009C07CC">
            <w:pPr>
              <w:rPr>
                <w:sz w:val="2"/>
                <w:szCs w:val="2"/>
              </w:rPr>
            </w:pPr>
          </w:p>
        </w:tc>
        <w:tc>
          <w:tcPr>
            <w:tcW w:w="3331" w:type="dxa"/>
            <w:tcBorders>
              <w:top w:val="single" w:sz="6" w:space="0" w:color="000000"/>
              <w:left w:val="single" w:sz="4" w:space="0" w:color="000000"/>
              <w:bottom w:val="single" w:sz="6" w:space="0" w:color="000000"/>
              <w:right w:val="single" w:sz="6" w:space="0" w:color="000000"/>
            </w:tcBorders>
          </w:tcPr>
          <w:p w:rsidR="009C07CC" w:rsidRDefault="009C07CC">
            <w:pPr>
              <w:pStyle w:val="TableParagraph"/>
              <w:spacing w:before="3" w:line="261" w:lineRule="exact"/>
              <w:ind w:left="125"/>
              <w:rPr>
                <w:sz w:val="24"/>
              </w:rPr>
            </w:pPr>
            <w:r>
              <w:t>Analysis methods</w:t>
            </w:r>
          </w:p>
        </w:tc>
        <w:tc>
          <w:tcPr>
            <w:tcW w:w="1439" w:type="dxa"/>
            <w:tcBorders>
              <w:top w:val="single" w:sz="6" w:space="0" w:color="000000"/>
              <w:left w:val="single" w:sz="6" w:space="0" w:color="000000"/>
              <w:bottom w:val="single" w:sz="6" w:space="0" w:color="000000"/>
              <w:right w:val="single" w:sz="6" w:space="0" w:color="000000"/>
            </w:tcBorders>
          </w:tcPr>
          <w:p w:rsidR="009C07CC" w:rsidRDefault="00DC13E4">
            <w:pPr>
              <w:pStyle w:val="TableParagraph"/>
              <w:spacing w:before="131"/>
              <w:ind w:left="124"/>
              <w:rPr>
                <w:sz w:val="24"/>
              </w:rPr>
            </w:pPr>
            <w:r>
              <w:rPr>
                <w:sz w:val="24"/>
              </w:rPr>
              <w:t>L17,L18</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9C07CC">
        <w:trPr>
          <w:trHeight w:val="277"/>
        </w:trPr>
        <w:tc>
          <w:tcPr>
            <w:tcW w:w="1070" w:type="dxa"/>
            <w:tcBorders>
              <w:top w:val="single" w:sz="6" w:space="0" w:color="000000"/>
              <w:bottom w:val="single" w:sz="6" w:space="0" w:color="000000"/>
              <w:right w:val="single" w:sz="4" w:space="0" w:color="000000"/>
            </w:tcBorders>
          </w:tcPr>
          <w:p w:rsidR="009C07CC" w:rsidRDefault="009C07CC">
            <w:pPr>
              <w:pStyle w:val="TableParagraph"/>
              <w:spacing w:line="258" w:lineRule="exact"/>
              <w:ind w:left="107"/>
              <w:rPr>
                <w:sz w:val="24"/>
              </w:rPr>
            </w:pPr>
            <w:r>
              <w:rPr>
                <w:sz w:val="24"/>
              </w:rPr>
              <w:t>17</w:t>
            </w:r>
          </w:p>
        </w:tc>
        <w:tc>
          <w:tcPr>
            <w:tcW w:w="1877" w:type="dxa"/>
            <w:vMerge/>
            <w:tcBorders>
              <w:top w:val="nil"/>
              <w:left w:val="single" w:sz="4" w:space="0" w:color="000000"/>
              <w:bottom w:val="single" w:sz="6" w:space="0" w:color="000000"/>
              <w:right w:val="single" w:sz="4" w:space="0" w:color="000000"/>
            </w:tcBorders>
          </w:tcPr>
          <w:p w:rsidR="009C07CC" w:rsidRDefault="009C07CC">
            <w:pPr>
              <w:rPr>
                <w:sz w:val="2"/>
                <w:szCs w:val="2"/>
              </w:rPr>
            </w:pPr>
          </w:p>
        </w:tc>
        <w:tc>
          <w:tcPr>
            <w:tcW w:w="3331" w:type="dxa"/>
            <w:tcBorders>
              <w:top w:val="single" w:sz="6" w:space="0" w:color="000000"/>
              <w:left w:val="single" w:sz="4" w:space="0" w:color="000000"/>
              <w:bottom w:val="single" w:sz="6" w:space="0" w:color="000000"/>
              <w:right w:val="single" w:sz="6" w:space="0" w:color="000000"/>
            </w:tcBorders>
          </w:tcPr>
          <w:p w:rsidR="009C07CC" w:rsidRDefault="009C07CC">
            <w:pPr>
              <w:pStyle w:val="TableParagraph"/>
              <w:spacing w:line="258" w:lineRule="exact"/>
              <w:ind w:left="125"/>
              <w:rPr>
                <w:sz w:val="24"/>
              </w:rPr>
            </w:pPr>
            <w:r>
              <w:t>Statistical methods.</w:t>
            </w: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rsidP="009C07CC">
            <w:pPr>
              <w:pStyle w:val="TableParagraph"/>
              <w:spacing w:line="258" w:lineRule="exact"/>
              <w:ind w:left="124"/>
              <w:rPr>
                <w:sz w:val="24"/>
              </w:rPr>
            </w:pPr>
            <w:r>
              <w:rPr>
                <w:sz w:val="24"/>
              </w:rPr>
              <w:t>L1</w:t>
            </w:r>
            <w:r w:rsidR="00DC13E4">
              <w:rPr>
                <w:sz w:val="24"/>
              </w:rPr>
              <w:t>9,L20</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9C07CC">
        <w:trPr>
          <w:trHeight w:val="278"/>
        </w:trPr>
        <w:tc>
          <w:tcPr>
            <w:tcW w:w="1070" w:type="dxa"/>
            <w:tcBorders>
              <w:top w:val="single" w:sz="6" w:space="0" w:color="000000"/>
              <w:bottom w:val="single" w:sz="6" w:space="0" w:color="000000"/>
              <w:right w:val="single" w:sz="4" w:space="0" w:color="000000"/>
            </w:tcBorders>
          </w:tcPr>
          <w:p w:rsidR="009C07CC" w:rsidRDefault="009C07CC">
            <w:pPr>
              <w:pStyle w:val="TableParagraph"/>
              <w:rPr>
                <w:sz w:val="20"/>
              </w:rPr>
            </w:pPr>
          </w:p>
        </w:tc>
        <w:tc>
          <w:tcPr>
            <w:tcW w:w="1877" w:type="dxa"/>
            <w:tcBorders>
              <w:top w:val="single" w:sz="6" w:space="0" w:color="000000"/>
              <w:left w:val="single" w:sz="4" w:space="0" w:color="000000"/>
              <w:bottom w:val="single" w:sz="6" w:space="0" w:color="000000"/>
              <w:right w:val="single" w:sz="4" w:space="0" w:color="000000"/>
            </w:tcBorders>
          </w:tcPr>
          <w:p w:rsidR="009C07CC" w:rsidRDefault="009C07CC">
            <w:pPr>
              <w:pStyle w:val="TableParagraph"/>
              <w:rPr>
                <w:sz w:val="20"/>
              </w:rPr>
            </w:pPr>
          </w:p>
        </w:tc>
        <w:tc>
          <w:tcPr>
            <w:tcW w:w="3331" w:type="dxa"/>
            <w:tcBorders>
              <w:top w:val="single" w:sz="6" w:space="0" w:color="000000"/>
              <w:left w:val="single" w:sz="4" w:space="0" w:color="000000"/>
              <w:bottom w:val="single" w:sz="6" w:space="0" w:color="000000"/>
              <w:right w:val="single" w:sz="6" w:space="0" w:color="000000"/>
            </w:tcBorders>
          </w:tcPr>
          <w:p w:rsidR="009C07CC" w:rsidRDefault="009C07CC">
            <w:pPr>
              <w:pStyle w:val="TableParagraph"/>
              <w:spacing w:line="258" w:lineRule="exact"/>
              <w:ind w:left="125"/>
              <w:rPr>
                <w:b/>
                <w:sz w:val="24"/>
              </w:rPr>
            </w:pPr>
            <w:r>
              <w:rPr>
                <w:b/>
                <w:sz w:val="24"/>
              </w:rPr>
              <w:t>TOTAL</w:t>
            </w:r>
          </w:p>
        </w:tc>
        <w:tc>
          <w:tcPr>
            <w:tcW w:w="1439" w:type="dxa"/>
            <w:tcBorders>
              <w:top w:val="single" w:sz="6" w:space="0" w:color="000000"/>
              <w:left w:val="single" w:sz="6" w:space="0" w:color="000000"/>
              <w:bottom w:val="single" w:sz="6" w:space="0" w:color="000000"/>
              <w:right w:val="single" w:sz="6" w:space="0" w:color="000000"/>
            </w:tcBorders>
          </w:tcPr>
          <w:p w:rsidR="009C07CC" w:rsidRDefault="00DC13E4">
            <w:pPr>
              <w:pStyle w:val="TableParagraph"/>
              <w:spacing w:line="258" w:lineRule="exact"/>
              <w:ind w:left="124"/>
              <w:rPr>
                <w:b/>
                <w:sz w:val="24"/>
              </w:rPr>
            </w:pPr>
            <w:r>
              <w:rPr>
                <w:b/>
                <w:sz w:val="24"/>
              </w:rPr>
              <w:t>10</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rPr>
                <w:sz w:val="20"/>
              </w:rPr>
            </w:pPr>
          </w:p>
        </w:tc>
        <w:tc>
          <w:tcPr>
            <w:tcW w:w="1636" w:type="dxa"/>
            <w:tcBorders>
              <w:top w:val="single" w:sz="6" w:space="0" w:color="000000"/>
              <w:left w:val="single" w:sz="6" w:space="0" w:color="000000"/>
              <w:bottom w:val="single" w:sz="6" w:space="0" w:color="000000"/>
            </w:tcBorders>
          </w:tcPr>
          <w:p w:rsidR="009C07CC" w:rsidRDefault="009C07CC">
            <w:pPr>
              <w:pStyle w:val="TableParagraph"/>
              <w:rPr>
                <w:sz w:val="20"/>
              </w:rPr>
            </w:pPr>
          </w:p>
        </w:tc>
      </w:tr>
      <w:tr w:rsidR="009C07CC">
        <w:trPr>
          <w:trHeight w:val="551"/>
        </w:trPr>
        <w:tc>
          <w:tcPr>
            <w:tcW w:w="1070" w:type="dxa"/>
            <w:tcBorders>
              <w:top w:val="single" w:sz="6" w:space="0" w:color="000000"/>
              <w:bottom w:val="single" w:sz="6" w:space="0" w:color="000000"/>
              <w:right w:val="single" w:sz="6" w:space="0" w:color="000000"/>
            </w:tcBorders>
          </w:tcPr>
          <w:p w:rsidR="009C07CC" w:rsidRDefault="009C07CC">
            <w:pPr>
              <w:pStyle w:val="TableParagraph"/>
              <w:spacing w:before="131"/>
              <w:ind w:left="107"/>
              <w:rPr>
                <w:sz w:val="24"/>
              </w:rPr>
            </w:pPr>
            <w:r>
              <w:rPr>
                <w:sz w:val="24"/>
              </w:rPr>
              <w:t>20</w:t>
            </w:r>
          </w:p>
        </w:tc>
        <w:tc>
          <w:tcPr>
            <w:tcW w:w="1877" w:type="dxa"/>
            <w:vMerge w:val="restart"/>
            <w:tcBorders>
              <w:top w:val="single" w:sz="6" w:space="0" w:color="000000"/>
              <w:left w:val="single" w:sz="6" w:space="0" w:color="000000"/>
              <w:bottom w:val="single" w:sz="6" w:space="0" w:color="000000"/>
              <w:right w:val="single" w:sz="6" w:space="0" w:color="000000"/>
            </w:tcBorders>
          </w:tcPr>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rPr>
                <w:b/>
                <w:sz w:val="26"/>
              </w:rPr>
            </w:pPr>
          </w:p>
          <w:p w:rsidR="009C07CC" w:rsidRDefault="009C07CC">
            <w:pPr>
              <w:pStyle w:val="TableParagraph"/>
              <w:spacing w:before="170"/>
              <w:ind w:left="127"/>
              <w:rPr>
                <w:b/>
                <w:sz w:val="24"/>
              </w:rPr>
            </w:pPr>
            <w:r>
              <w:rPr>
                <w:b/>
                <w:sz w:val="24"/>
              </w:rPr>
              <w:t>UNIT-III</w:t>
            </w:r>
          </w:p>
          <w:p w:rsidR="009C07CC" w:rsidRDefault="009C07CC" w:rsidP="009C07CC">
            <w:pPr>
              <w:rPr>
                <w:b/>
              </w:rPr>
            </w:pPr>
            <w:r>
              <w:rPr>
                <w:b/>
              </w:rPr>
              <w:t>Product Metrics</w:t>
            </w:r>
          </w:p>
          <w:p w:rsidR="009C07CC" w:rsidRDefault="009C07CC">
            <w:pPr>
              <w:pStyle w:val="TableParagraph"/>
              <w:spacing w:before="2"/>
              <w:ind w:left="127" w:right="158"/>
              <w:rPr>
                <w:b/>
                <w:sz w:val="24"/>
              </w:rPr>
            </w:pPr>
          </w:p>
        </w:tc>
        <w:tc>
          <w:tcPr>
            <w:tcW w:w="3331" w:type="dxa"/>
            <w:tcBorders>
              <w:top w:val="single" w:sz="6" w:space="0" w:color="000000"/>
              <w:left w:val="single" w:sz="6" w:space="0" w:color="000000"/>
              <w:bottom w:val="single" w:sz="6" w:space="0" w:color="000000"/>
              <w:right w:val="single" w:sz="6" w:space="0" w:color="000000"/>
            </w:tcBorders>
          </w:tcPr>
          <w:p w:rsidR="009C07CC" w:rsidRDefault="009C07CC" w:rsidP="009C07CC">
            <w:pPr>
              <w:rPr>
                <w:b/>
              </w:rPr>
            </w:pPr>
            <w:r>
              <w:rPr>
                <w:b/>
              </w:rPr>
              <w:t>Product Metrics</w:t>
            </w:r>
          </w:p>
          <w:p w:rsidR="009C07CC" w:rsidRDefault="009C07CC">
            <w:pPr>
              <w:pStyle w:val="TableParagraph"/>
              <w:spacing w:before="2" w:line="261" w:lineRule="exact"/>
              <w:ind w:left="123"/>
              <w:rPr>
                <w:sz w:val="24"/>
              </w:rPr>
            </w:pPr>
          </w:p>
        </w:tc>
        <w:tc>
          <w:tcPr>
            <w:tcW w:w="1439" w:type="dxa"/>
            <w:tcBorders>
              <w:top w:val="single" w:sz="6" w:space="0" w:color="000000"/>
              <w:left w:val="single" w:sz="6" w:space="0" w:color="000000"/>
              <w:bottom w:val="single" w:sz="6" w:space="0" w:color="000000"/>
              <w:right w:val="single" w:sz="6" w:space="0" w:color="000000"/>
            </w:tcBorders>
          </w:tcPr>
          <w:p w:rsidR="009C07CC" w:rsidRDefault="009C07CC">
            <w:pPr>
              <w:pStyle w:val="TableParagraph"/>
              <w:spacing w:before="131"/>
              <w:ind w:left="124"/>
              <w:rPr>
                <w:sz w:val="24"/>
              </w:rPr>
            </w:pPr>
            <w:r>
              <w:rPr>
                <w:sz w:val="24"/>
              </w:rPr>
              <w:t>L</w:t>
            </w:r>
            <w:r w:rsidR="00DC13E4">
              <w:rPr>
                <w:sz w:val="24"/>
              </w:rPr>
              <w:t>21</w:t>
            </w:r>
          </w:p>
        </w:tc>
        <w:tc>
          <w:tcPr>
            <w:tcW w:w="1617" w:type="dxa"/>
            <w:tcBorders>
              <w:top w:val="single" w:sz="6" w:space="0" w:color="000000"/>
              <w:left w:val="single" w:sz="6" w:space="0" w:color="000000"/>
              <w:bottom w:val="single" w:sz="6" w:space="0" w:color="000000"/>
              <w:right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26"/>
              <w:rPr>
                <w:sz w:val="24"/>
              </w:rPr>
            </w:pPr>
            <w:r>
              <w:rPr>
                <w:sz w:val="24"/>
              </w:rPr>
              <w:t>T1</w:t>
            </w:r>
            <w:r w:rsidR="005E5962">
              <w:rPr>
                <w:sz w:val="24"/>
              </w:rPr>
              <w:t>,T2</w:t>
            </w:r>
          </w:p>
        </w:tc>
        <w:tc>
          <w:tcPr>
            <w:tcW w:w="1636" w:type="dxa"/>
            <w:tcBorders>
              <w:top w:val="single" w:sz="6" w:space="0" w:color="000000"/>
              <w:left w:val="single" w:sz="6" w:space="0" w:color="000000"/>
              <w:bottom w:val="single" w:sz="6" w:space="0" w:color="000000"/>
            </w:tcBorders>
          </w:tcPr>
          <w:p w:rsidR="009C07CC" w:rsidRDefault="009C07CC" w:rsidP="00164EEB">
            <w:pPr>
              <w:pStyle w:val="TableParagraph"/>
              <w:spacing w:before="3"/>
              <w:rPr>
                <w:b/>
                <w:sz w:val="24"/>
              </w:rPr>
            </w:pPr>
          </w:p>
          <w:p w:rsidR="009C07CC" w:rsidRDefault="009C07CC" w:rsidP="00164EEB">
            <w:pPr>
              <w:pStyle w:val="TableParagraph"/>
              <w:ind w:left="132"/>
              <w:rPr>
                <w:sz w:val="24"/>
              </w:rPr>
            </w:pPr>
            <w:r>
              <w:rPr>
                <w:sz w:val="24"/>
              </w:rPr>
              <w:t>Board</w:t>
            </w:r>
          </w:p>
        </w:tc>
      </w:tr>
      <w:tr w:rsidR="00A3100F">
        <w:trPr>
          <w:trHeight w:val="551"/>
        </w:trPr>
        <w:tc>
          <w:tcPr>
            <w:tcW w:w="1070" w:type="dxa"/>
            <w:tcBorders>
              <w:top w:val="single" w:sz="6" w:space="0" w:color="000000"/>
              <w:bottom w:val="single" w:sz="6" w:space="0" w:color="000000"/>
              <w:right w:val="single" w:sz="6" w:space="0" w:color="000000"/>
            </w:tcBorders>
          </w:tcPr>
          <w:p w:rsidR="00A3100F" w:rsidRDefault="00A3100F">
            <w:pPr>
              <w:pStyle w:val="TableParagraph"/>
              <w:spacing w:before="131"/>
              <w:ind w:left="107"/>
              <w:rPr>
                <w:sz w:val="24"/>
              </w:rPr>
            </w:pPr>
            <w:r>
              <w:rPr>
                <w:sz w:val="24"/>
              </w:rPr>
              <w:t>21</w:t>
            </w:r>
          </w:p>
        </w:tc>
        <w:tc>
          <w:tcPr>
            <w:tcW w:w="1877" w:type="dxa"/>
            <w:vMerge/>
            <w:tcBorders>
              <w:top w:val="nil"/>
              <w:left w:val="single" w:sz="6" w:space="0" w:color="000000"/>
              <w:bottom w:val="single" w:sz="6" w:space="0" w:color="000000"/>
              <w:right w:val="single" w:sz="6" w:space="0" w:color="000000"/>
            </w:tcBorders>
          </w:tcPr>
          <w:p w:rsidR="00A3100F" w:rsidRDefault="00A3100F">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before="2" w:line="261" w:lineRule="exact"/>
              <w:ind w:left="123"/>
              <w:rPr>
                <w:sz w:val="24"/>
              </w:rPr>
            </w:pPr>
            <w:r>
              <w:t>Measurement of internal  product attributes</w:t>
            </w:r>
          </w:p>
        </w:tc>
        <w:tc>
          <w:tcPr>
            <w:tcW w:w="1439" w:type="dxa"/>
            <w:tcBorders>
              <w:top w:val="single" w:sz="6" w:space="0" w:color="000000"/>
              <w:left w:val="single" w:sz="6" w:space="0" w:color="000000"/>
              <w:bottom w:val="single" w:sz="6" w:space="0" w:color="000000"/>
              <w:right w:val="single" w:sz="6" w:space="0" w:color="000000"/>
            </w:tcBorders>
          </w:tcPr>
          <w:p w:rsidR="00A3100F" w:rsidRDefault="00DC13E4">
            <w:pPr>
              <w:pStyle w:val="TableParagraph"/>
              <w:spacing w:before="131"/>
              <w:ind w:left="124"/>
              <w:rPr>
                <w:sz w:val="24"/>
              </w:rPr>
            </w:pPr>
            <w:r>
              <w:rPr>
                <w:sz w:val="24"/>
              </w:rPr>
              <w:t>L22</w:t>
            </w:r>
            <w:r w:rsidR="00A3100F">
              <w:rPr>
                <w:sz w:val="24"/>
              </w:rPr>
              <w:t>,L2</w:t>
            </w:r>
            <w:r>
              <w:rPr>
                <w:sz w:val="24"/>
              </w:rPr>
              <w:t>3</w:t>
            </w:r>
          </w:p>
        </w:tc>
        <w:tc>
          <w:tcPr>
            <w:tcW w:w="1617"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830"/>
        </w:trPr>
        <w:tc>
          <w:tcPr>
            <w:tcW w:w="1070" w:type="dxa"/>
            <w:tcBorders>
              <w:top w:val="single" w:sz="6" w:space="0" w:color="000000"/>
              <w:bottom w:val="single" w:sz="6" w:space="0" w:color="000000"/>
              <w:right w:val="single" w:sz="6" w:space="0" w:color="000000"/>
            </w:tcBorders>
          </w:tcPr>
          <w:p w:rsidR="00A3100F" w:rsidRDefault="00A3100F">
            <w:pPr>
              <w:pStyle w:val="TableParagraph"/>
              <w:spacing w:before="6"/>
              <w:rPr>
                <w:b/>
                <w:sz w:val="23"/>
              </w:rPr>
            </w:pPr>
          </w:p>
          <w:p w:rsidR="00A3100F" w:rsidRDefault="00A3100F">
            <w:pPr>
              <w:pStyle w:val="TableParagraph"/>
              <w:ind w:left="107"/>
              <w:rPr>
                <w:sz w:val="24"/>
              </w:rPr>
            </w:pPr>
            <w:r>
              <w:rPr>
                <w:sz w:val="24"/>
              </w:rPr>
              <w:t>22</w:t>
            </w:r>
          </w:p>
        </w:tc>
        <w:tc>
          <w:tcPr>
            <w:tcW w:w="1877" w:type="dxa"/>
            <w:vMerge/>
            <w:tcBorders>
              <w:top w:val="nil"/>
              <w:left w:val="single" w:sz="6" w:space="0" w:color="000000"/>
              <w:bottom w:val="single" w:sz="6" w:space="0" w:color="000000"/>
              <w:right w:val="single" w:sz="6" w:space="0" w:color="000000"/>
            </w:tcBorders>
          </w:tcPr>
          <w:p w:rsidR="00A3100F" w:rsidRDefault="00A3100F">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line="274" w:lineRule="exact"/>
              <w:ind w:left="123" w:right="317"/>
              <w:rPr>
                <w:sz w:val="24"/>
              </w:rPr>
            </w:pPr>
            <w:r>
              <w:t>Size and structure</w:t>
            </w:r>
          </w:p>
        </w:tc>
        <w:tc>
          <w:tcPr>
            <w:tcW w:w="1439" w:type="dxa"/>
            <w:tcBorders>
              <w:top w:val="single" w:sz="6" w:space="0" w:color="000000"/>
              <w:left w:val="single" w:sz="6" w:space="0" w:color="000000"/>
              <w:bottom w:val="single" w:sz="6" w:space="0" w:color="000000"/>
              <w:right w:val="single" w:sz="6" w:space="0" w:color="000000"/>
            </w:tcBorders>
          </w:tcPr>
          <w:p w:rsidR="00A3100F" w:rsidRDefault="00A3100F" w:rsidP="00A3100F">
            <w:pPr>
              <w:pStyle w:val="TableParagraph"/>
              <w:ind w:left="124"/>
              <w:rPr>
                <w:sz w:val="24"/>
              </w:rPr>
            </w:pPr>
            <w:r>
              <w:rPr>
                <w:sz w:val="24"/>
              </w:rPr>
              <w:t>L2</w:t>
            </w:r>
            <w:r w:rsidR="00DC13E4">
              <w:rPr>
                <w:sz w:val="24"/>
              </w:rPr>
              <w:t>4</w:t>
            </w:r>
          </w:p>
        </w:tc>
        <w:tc>
          <w:tcPr>
            <w:tcW w:w="1617"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551"/>
        </w:trPr>
        <w:tc>
          <w:tcPr>
            <w:tcW w:w="1070" w:type="dxa"/>
            <w:tcBorders>
              <w:top w:val="single" w:sz="6" w:space="0" w:color="000000"/>
              <w:bottom w:val="single" w:sz="6" w:space="0" w:color="000000"/>
              <w:right w:val="single" w:sz="6" w:space="0" w:color="000000"/>
            </w:tcBorders>
          </w:tcPr>
          <w:p w:rsidR="00A3100F" w:rsidRDefault="00A3100F">
            <w:pPr>
              <w:pStyle w:val="TableParagraph"/>
              <w:spacing w:before="131"/>
              <w:ind w:left="107"/>
              <w:rPr>
                <w:sz w:val="24"/>
              </w:rPr>
            </w:pPr>
            <w:r>
              <w:rPr>
                <w:sz w:val="24"/>
              </w:rPr>
              <w:t>23</w:t>
            </w:r>
          </w:p>
        </w:tc>
        <w:tc>
          <w:tcPr>
            <w:tcW w:w="1877" w:type="dxa"/>
            <w:vMerge/>
            <w:tcBorders>
              <w:top w:val="nil"/>
              <w:left w:val="single" w:sz="6" w:space="0" w:color="000000"/>
              <w:bottom w:val="single" w:sz="6" w:space="0" w:color="000000"/>
              <w:right w:val="single" w:sz="6" w:space="0" w:color="000000"/>
            </w:tcBorders>
          </w:tcPr>
          <w:p w:rsidR="00A3100F" w:rsidRDefault="00A3100F">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line="265" w:lineRule="exact"/>
              <w:ind w:left="123"/>
              <w:rPr>
                <w:sz w:val="24"/>
              </w:rPr>
            </w:pPr>
            <w:r>
              <w:t>External product attributes</w:t>
            </w:r>
          </w:p>
        </w:tc>
        <w:tc>
          <w:tcPr>
            <w:tcW w:w="1439"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before="131"/>
              <w:ind w:left="124"/>
              <w:rPr>
                <w:sz w:val="24"/>
              </w:rPr>
            </w:pPr>
            <w:r>
              <w:rPr>
                <w:sz w:val="24"/>
              </w:rPr>
              <w:t>L2</w:t>
            </w:r>
            <w:r w:rsidR="00DC13E4">
              <w:rPr>
                <w:sz w:val="24"/>
              </w:rPr>
              <w:t>5</w:t>
            </w:r>
            <w:r>
              <w:rPr>
                <w:sz w:val="24"/>
              </w:rPr>
              <w:t>,L2</w:t>
            </w:r>
            <w:r w:rsidR="00DC13E4">
              <w:rPr>
                <w:sz w:val="24"/>
              </w:rPr>
              <w:t>6</w:t>
            </w:r>
          </w:p>
        </w:tc>
        <w:tc>
          <w:tcPr>
            <w:tcW w:w="1617"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551"/>
        </w:trPr>
        <w:tc>
          <w:tcPr>
            <w:tcW w:w="1070" w:type="dxa"/>
            <w:tcBorders>
              <w:top w:val="single" w:sz="6" w:space="0" w:color="000000"/>
              <w:bottom w:val="single" w:sz="6" w:space="0" w:color="000000"/>
              <w:right w:val="single" w:sz="6" w:space="0" w:color="000000"/>
            </w:tcBorders>
          </w:tcPr>
          <w:p w:rsidR="00A3100F" w:rsidRDefault="00A3100F">
            <w:pPr>
              <w:pStyle w:val="TableParagraph"/>
              <w:spacing w:before="131"/>
              <w:ind w:left="107"/>
              <w:rPr>
                <w:sz w:val="24"/>
              </w:rPr>
            </w:pPr>
            <w:r>
              <w:rPr>
                <w:sz w:val="24"/>
              </w:rPr>
              <w:t>24</w:t>
            </w:r>
          </w:p>
        </w:tc>
        <w:tc>
          <w:tcPr>
            <w:tcW w:w="1877" w:type="dxa"/>
            <w:vMerge/>
            <w:tcBorders>
              <w:top w:val="nil"/>
              <w:left w:val="single" w:sz="6" w:space="0" w:color="000000"/>
              <w:bottom w:val="single" w:sz="6" w:space="0" w:color="000000"/>
              <w:right w:val="single" w:sz="6" w:space="0" w:color="000000"/>
            </w:tcBorders>
          </w:tcPr>
          <w:p w:rsidR="00A3100F" w:rsidRDefault="00A3100F">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before="131"/>
              <w:ind w:left="123"/>
              <w:rPr>
                <w:sz w:val="24"/>
              </w:rPr>
            </w:pPr>
            <w:r>
              <w:t>Measurement of quality</w:t>
            </w:r>
          </w:p>
        </w:tc>
        <w:tc>
          <w:tcPr>
            <w:tcW w:w="1439"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spacing w:before="131"/>
              <w:ind w:left="124"/>
              <w:rPr>
                <w:sz w:val="24"/>
              </w:rPr>
            </w:pPr>
            <w:r>
              <w:rPr>
                <w:sz w:val="24"/>
              </w:rPr>
              <w:t>L2</w:t>
            </w:r>
            <w:r w:rsidR="00DC13E4">
              <w:rPr>
                <w:sz w:val="24"/>
              </w:rPr>
              <w:t>7</w:t>
            </w:r>
            <w:r>
              <w:rPr>
                <w:sz w:val="24"/>
              </w:rPr>
              <w:t>,L2</w:t>
            </w:r>
            <w:r w:rsidR="00DC13E4">
              <w:rPr>
                <w:sz w:val="24"/>
              </w:rPr>
              <w:t>8</w:t>
            </w:r>
          </w:p>
        </w:tc>
        <w:tc>
          <w:tcPr>
            <w:tcW w:w="1617"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6" w:type="dxa"/>
            <w:tcBorders>
              <w:top w:val="single" w:sz="6" w:space="0" w:color="000000"/>
              <w:left w:val="single" w:sz="6" w:space="0" w:color="000000"/>
              <w:bottom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278"/>
        </w:trPr>
        <w:tc>
          <w:tcPr>
            <w:tcW w:w="1070" w:type="dxa"/>
            <w:tcBorders>
              <w:top w:val="single" w:sz="6" w:space="0" w:color="000000"/>
              <w:bottom w:val="single" w:sz="6" w:space="0" w:color="000000"/>
              <w:right w:val="single" w:sz="6" w:space="0" w:color="000000"/>
            </w:tcBorders>
          </w:tcPr>
          <w:p w:rsidR="00A3100F" w:rsidRDefault="00A3100F">
            <w:pPr>
              <w:pStyle w:val="TableParagraph"/>
              <w:spacing w:line="258" w:lineRule="exact"/>
              <w:ind w:left="107"/>
              <w:rPr>
                <w:sz w:val="24"/>
              </w:rPr>
            </w:pPr>
            <w:r>
              <w:rPr>
                <w:sz w:val="24"/>
              </w:rPr>
              <w:t>25</w:t>
            </w:r>
          </w:p>
        </w:tc>
        <w:tc>
          <w:tcPr>
            <w:tcW w:w="1877" w:type="dxa"/>
            <w:vMerge/>
            <w:tcBorders>
              <w:top w:val="nil"/>
              <w:left w:val="single" w:sz="6" w:space="0" w:color="000000"/>
              <w:bottom w:val="single" w:sz="6" w:space="0" w:color="000000"/>
              <w:right w:val="single" w:sz="6" w:space="0" w:color="000000"/>
            </w:tcBorders>
          </w:tcPr>
          <w:p w:rsidR="00A3100F" w:rsidRDefault="00A3100F">
            <w:pPr>
              <w:rPr>
                <w:sz w:val="2"/>
                <w:szCs w:val="2"/>
              </w:rPr>
            </w:pPr>
          </w:p>
        </w:tc>
        <w:tc>
          <w:tcPr>
            <w:tcW w:w="3331"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line="258" w:lineRule="exact"/>
              <w:ind w:left="125"/>
              <w:rPr>
                <w:b/>
                <w:sz w:val="24"/>
              </w:rPr>
            </w:pPr>
            <w:r>
              <w:rPr>
                <w:b/>
                <w:sz w:val="24"/>
              </w:rPr>
              <w:t>TOTAL</w:t>
            </w:r>
          </w:p>
        </w:tc>
        <w:tc>
          <w:tcPr>
            <w:tcW w:w="1439"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line="258" w:lineRule="exact"/>
              <w:ind w:left="124"/>
              <w:rPr>
                <w:b/>
                <w:sz w:val="24"/>
              </w:rPr>
            </w:pPr>
            <w:r>
              <w:rPr>
                <w:b/>
                <w:sz w:val="24"/>
              </w:rPr>
              <w:t>8</w:t>
            </w:r>
          </w:p>
        </w:tc>
        <w:tc>
          <w:tcPr>
            <w:tcW w:w="1617"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rPr>
                <w:sz w:val="20"/>
              </w:rPr>
            </w:pPr>
          </w:p>
        </w:tc>
        <w:tc>
          <w:tcPr>
            <w:tcW w:w="1636" w:type="dxa"/>
            <w:tcBorders>
              <w:top w:val="single" w:sz="6" w:space="0" w:color="000000"/>
              <w:left w:val="single" w:sz="6" w:space="0" w:color="000000"/>
              <w:bottom w:val="single" w:sz="6" w:space="0" w:color="000000"/>
            </w:tcBorders>
          </w:tcPr>
          <w:p w:rsidR="00A3100F" w:rsidRDefault="00A3100F">
            <w:pPr>
              <w:pStyle w:val="TableParagraph"/>
              <w:spacing w:line="258" w:lineRule="exact"/>
              <w:ind w:left="132"/>
              <w:rPr>
                <w:sz w:val="24"/>
              </w:rPr>
            </w:pPr>
          </w:p>
        </w:tc>
      </w:tr>
      <w:tr w:rsidR="00A3100F">
        <w:trPr>
          <w:trHeight w:val="538"/>
        </w:trPr>
        <w:tc>
          <w:tcPr>
            <w:tcW w:w="1070" w:type="dxa"/>
            <w:tcBorders>
              <w:top w:val="single" w:sz="4" w:space="0" w:color="000000"/>
              <w:left w:val="single" w:sz="4" w:space="0" w:color="000000"/>
              <w:bottom w:val="single" w:sz="4" w:space="0" w:color="000000"/>
              <w:right w:val="single" w:sz="4" w:space="0" w:color="000000"/>
            </w:tcBorders>
          </w:tcPr>
          <w:p w:rsidR="00A3100F" w:rsidRDefault="00A3100F">
            <w:pPr>
              <w:pStyle w:val="TableParagraph"/>
              <w:spacing w:before="131"/>
              <w:ind w:left="124"/>
              <w:rPr>
                <w:sz w:val="24"/>
              </w:rPr>
            </w:pPr>
            <w:r>
              <w:rPr>
                <w:sz w:val="24"/>
              </w:rPr>
              <w:t>31</w:t>
            </w:r>
          </w:p>
        </w:tc>
        <w:tc>
          <w:tcPr>
            <w:tcW w:w="1877" w:type="dxa"/>
            <w:vMerge w:val="restart"/>
            <w:tcBorders>
              <w:top w:val="single" w:sz="6" w:space="0" w:color="000000"/>
              <w:left w:val="single" w:sz="4" w:space="0" w:color="000000"/>
              <w:right w:val="single" w:sz="4" w:space="0" w:color="000000"/>
            </w:tcBorders>
          </w:tcPr>
          <w:p w:rsidR="00A3100F" w:rsidRDefault="00A3100F">
            <w:pPr>
              <w:pStyle w:val="TableParagraph"/>
              <w:spacing w:before="3"/>
              <w:rPr>
                <w:b/>
                <w:sz w:val="24"/>
              </w:rPr>
            </w:pPr>
          </w:p>
          <w:p w:rsidR="00A3100F" w:rsidRDefault="00A3100F">
            <w:pPr>
              <w:pStyle w:val="TableParagraph"/>
              <w:ind w:left="125"/>
              <w:rPr>
                <w:b/>
                <w:sz w:val="24"/>
              </w:rPr>
            </w:pPr>
            <w:r>
              <w:rPr>
                <w:b/>
                <w:sz w:val="24"/>
              </w:rPr>
              <w:t>UNIT-IV</w:t>
            </w:r>
          </w:p>
          <w:p w:rsidR="00A3100F" w:rsidRDefault="00A3100F">
            <w:pPr>
              <w:pStyle w:val="TableParagraph"/>
              <w:spacing w:before="1"/>
              <w:rPr>
                <w:b/>
                <w:sz w:val="21"/>
              </w:rPr>
            </w:pPr>
          </w:p>
          <w:p w:rsidR="00A3100F" w:rsidRDefault="00A3100F" w:rsidP="00A3100F">
            <w:pPr>
              <w:rPr>
                <w:b/>
              </w:rPr>
            </w:pPr>
            <w:r>
              <w:rPr>
                <w:b/>
              </w:rPr>
              <w:t>Quality Metrics</w:t>
            </w:r>
          </w:p>
          <w:p w:rsidR="00A3100F" w:rsidRDefault="00A3100F">
            <w:pPr>
              <w:pStyle w:val="TableParagraph"/>
              <w:ind w:left="125"/>
              <w:rPr>
                <w:b/>
                <w:sz w:val="24"/>
              </w:rPr>
            </w:pPr>
          </w:p>
        </w:tc>
        <w:tc>
          <w:tcPr>
            <w:tcW w:w="3331" w:type="dxa"/>
            <w:tcBorders>
              <w:top w:val="single" w:sz="4" w:space="0" w:color="000000"/>
              <w:left w:val="single" w:sz="4" w:space="0" w:color="000000"/>
              <w:bottom w:val="single" w:sz="4" w:space="0" w:color="000000"/>
              <w:right w:val="single" w:sz="4" w:space="0" w:color="000000"/>
            </w:tcBorders>
          </w:tcPr>
          <w:p w:rsidR="00A3100F" w:rsidRDefault="00A3100F">
            <w:pPr>
              <w:pStyle w:val="TableParagraph"/>
              <w:spacing w:line="274" w:lineRule="exact"/>
              <w:ind w:left="125" w:right="187"/>
              <w:rPr>
                <w:sz w:val="24"/>
              </w:rPr>
            </w:pPr>
            <w:r>
              <w:t xml:space="preserve">Software quality </w:t>
            </w:r>
            <w:r w:rsidR="00DC13E4">
              <w:t>metrics</w:t>
            </w:r>
          </w:p>
        </w:tc>
        <w:tc>
          <w:tcPr>
            <w:tcW w:w="1439" w:type="dxa"/>
            <w:tcBorders>
              <w:top w:val="single" w:sz="4" w:space="0" w:color="000000"/>
              <w:left w:val="single" w:sz="4" w:space="0" w:color="000000"/>
              <w:bottom w:val="single" w:sz="4" w:space="0" w:color="000000"/>
              <w:right w:val="single" w:sz="4" w:space="0" w:color="000000"/>
            </w:tcBorders>
          </w:tcPr>
          <w:p w:rsidR="00A3100F" w:rsidRDefault="00DC13E4">
            <w:pPr>
              <w:pStyle w:val="TableParagraph"/>
              <w:spacing w:before="131"/>
              <w:ind w:left="126"/>
              <w:rPr>
                <w:sz w:val="24"/>
              </w:rPr>
            </w:pPr>
            <w:r>
              <w:rPr>
                <w:sz w:val="24"/>
              </w:rPr>
              <w:t>L29</w:t>
            </w:r>
          </w:p>
        </w:tc>
        <w:tc>
          <w:tcPr>
            <w:tcW w:w="1617" w:type="dxa"/>
            <w:tcBorders>
              <w:top w:val="single" w:sz="6" w:space="0" w:color="000000"/>
              <w:left w:val="single" w:sz="4"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r w:rsidR="00DC13E4">
              <w:rPr>
                <w:sz w:val="24"/>
              </w:rPr>
              <w:t>,R1</w:t>
            </w:r>
          </w:p>
        </w:tc>
        <w:tc>
          <w:tcPr>
            <w:tcW w:w="1636" w:type="dxa"/>
            <w:tcBorders>
              <w:top w:val="single" w:sz="6" w:space="0" w:color="000000"/>
              <w:left w:val="single" w:sz="6" w:space="0" w:color="000000"/>
              <w:bottom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529"/>
        </w:trPr>
        <w:tc>
          <w:tcPr>
            <w:tcW w:w="1070" w:type="dxa"/>
            <w:tcBorders>
              <w:top w:val="single" w:sz="4" w:space="0" w:color="000000"/>
              <w:left w:val="single" w:sz="4" w:space="0" w:color="000000"/>
              <w:bottom w:val="single" w:sz="4" w:space="0" w:color="000000"/>
              <w:right w:val="single" w:sz="4" w:space="0" w:color="000000"/>
            </w:tcBorders>
          </w:tcPr>
          <w:p w:rsidR="00A3100F" w:rsidRDefault="00A3100F">
            <w:pPr>
              <w:pStyle w:val="TableParagraph"/>
              <w:spacing w:line="246" w:lineRule="exact"/>
              <w:ind w:left="124"/>
              <w:rPr>
                <w:sz w:val="24"/>
              </w:rPr>
            </w:pPr>
            <w:r>
              <w:rPr>
                <w:sz w:val="24"/>
              </w:rPr>
              <w:t>32</w:t>
            </w:r>
          </w:p>
        </w:tc>
        <w:tc>
          <w:tcPr>
            <w:tcW w:w="1877" w:type="dxa"/>
            <w:vMerge/>
            <w:tcBorders>
              <w:top w:val="nil"/>
              <w:left w:val="single" w:sz="4" w:space="0" w:color="000000"/>
              <w:right w:val="single" w:sz="4" w:space="0" w:color="000000"/>
            </w:tcBorders>
          </w:tcPr>
          <w:p w:rsidR="00A3100F" w:rsidRDefault="00A3100F">
            <w:pPr>
              <w:rPr>
                <w:sz w:val="2"/>
                <w:szCs w:val="2"/>
              </w:rPr>
            </w:pPr>
          </w:p>
        </w:tc>
        <w:tc>
          <w:tcPr>
            <w:tcW w:w="3331" w:type="dxa"/>
            <w:tcBorders>
              <w:top w:val="single" w:sz="4" w:space="0" w:color="000000"/>
              <w:left w:val="single" w:sz="4" w:space="0" w:color="000000"/>
              <w:bottom w:val="single" w:sz="4" w:space="0" w:color="000000"/>
              <w:right w:val="single" w:sz="4" w:space="0" w:color="000000"/>
            </w:tcBorders>
          </w:tcPr>
          <w:p w:rsidR="00A3100F" w:rsidRDefault="00A3100F">
            <w:pPr>
              <w:pStyle w:val="TableParagraph"/>
              <w:spacing w:line="264" w:lineRule="exact"/>
              <w:ind w:left="125"/>
              <w:rPr>
                <w:sz w:val="24"/>
              </w:rPr>
            </w:pPr>
            <w:r>
              <w:t>Product quality</w:t>
            </w:r>
          </w:p>
        </w:tc>
        <w:tc>
          <w:tcPr>
            <w:tcW w:w="1439" w:type="dxa"/>
            <w:tcBorders>
              <w:top w:val="single" w:sz="4" w:space="0" w:color="000000"/>
              <w:left w:val="single" w:sz="4" w:space="0" w:color="000000"/>
              <w:bottom w:val="single" w:sz="4" w:space="0" w:color="000000"/>
              <w:right w:val="single" w:sz="4" w:space="0" w:color="000000"/>
            </w:tcBorders>
          </w:tcPr>
          <w:p w:rsidR="00A3100F" w:rsidRDefault="00DC13E4">
            <w:pPr>
              <w:pStyle w:val="TableParagraph"/>
              <w:spacing w:before="104"/>
              <w:ind w:left="126"/>
              <w:rPr>
                <w:sz w:val="24"/>
              </w:rPr>
            </w:pPr>
            <w:r>
              <w:rPr>
                <w:sz w:val="24"/>
              </w:rPr>
              <w:t>L30,L31</w:t>
            </w:r>
          </w:p>
        </w:tc>
        <w:tc>
          <w:tcPr>
            <w:tcW w:w="1617" w:type="dxa"/>
            <w:tcBorders>
              <w:top w:val="single" w:sz="6" w:space="0" w:color="000000"/>
              <w:left w:val="single" w:sz="4"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r w:rsidR="00DC13E4">
              <w:rPr>
                <w:sz w:val="24"/>
              </w:rPr>
              <w:t>,R1</w:t>
            </w:r>
          </w:p>
        </w:tc>
        <w:tc>
          <w:tcPr>
            <w:tcW w:w="1636" w:type="dxa"/>
            <w:tcBorders>
              <w:top w:val="single" w:sz="6" w:space="0" w:color="000000"/>
              <w:lef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bl>
    <w:p w:rsidR="00EE457A" w:rsidRDefault="00EE457A">
      <w:pPr>
        <w:rPr>
          <w:sz w:val="24"/>
        </w:rPr>
        <w:sectPr w:rsidR="00EE457A">
          <w:pgSz w:w="12240" w:h="15840"/>
          <w:pgMar w:top="1340" w:right="480" w:bottom="1460" w:left="500" w:header="727" w:footer="1276" w:gutter="0"/>
          <w:cols w:space="720"/>
        </w:sectPr>
      </w:pPr>
    </w:p>
    <w:p w:rsidR="00EE457A" w:rsidRDefault="00EE457A">
      <w:pPr>
        <w:pStyle w:val="BodyText"/>
        <w:spacing w:before="7"/>
        <w:rPr>
          <w:b/>
          <w:sz w:val="7"/>
        </w:rPr>
      </w:pPr>
    </w:p>
    <w:tbl>
      <w:tblPr>
        <w:tblW w:w="0" w:type="auto"/>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63"/>
        <w:gridCol w:w="1887"/>
        <w:gridCol w:w="3322"/>
        <w:gridCol w:w="1440"/>
        <w:gridCol w:w="1618"/>
        <w:gridCol w:w="1637"/>
      </w:tblGrid>
      <w:tr w:rsidR="00A3100F">
        <w:trPr>
          <w:trHeight w:val="829"/>
        </w:trPr>
        <w:tc>
          <w:tcPr>
            <w:tcW w:w="1063" w:type="dxa"/>
            <w:tcBorders>
              <w:left w:val="single" w:sz="18" w:space="0" w:color="000000"/>
              <w:bottom w:val="single" w:sz="6" w:space="0" w:color="000000"/>
            </w:tcBorders>
          </w:tcPr>
          <w:p w:rsidR="00A3100F" w:rsidRDefault="00A3100F">
            <w:pPr>
              <w:pStyle w:val="TableParagraph"/>
              <w:spacing w:before="130"/>
              <w:ind w:left="99"/>
              <w:rPr>
                <w:sz w:val="24"/>
              </w:rPr>
            </w:pPr>
            <w:r>
              <w:rPr>
                <w:sz w:val="24"/>
              </w:rPr>
              <w:t>33</w:t>
            </w:r>
          </w:p>
        </w:tc>
        <w:tc>
          <w:tcPr>
            <w:tcW w:w="1887" w:type="dxa"/>
            <w:vMerge w:val="restart"/>
            <w:tcBorders>
              <w:top w:val="single" w:sz="18" w:space="0" w:color="000000"/>
              <w:bottom w:val="single" w:sz="6" w:space="0" w:color="000000"/>
            </w:tcBorders>
          </w:tcPr>
          <w:p w:rsidR="00A3100F" w:rsidRDefault="00A3100F">
            <w:pPr>
              <w:pStyle w:val="TableParagraph"/>
              <w:spacing w:line="276" w:lineRule="auto"/>
              <w:ind w:left="124" w:right="103"/>
              <w:rPr>
                <w:b/>
                <w:sz w:val="24"/>
              </w:rPr>
            </w:pPr>
          </w:p>
        </w:tc>
        <w:tc>
          <w:tcPr>
            <w:tcW w:w="3322" w:type="dxa"/>
            <w:tcBorders>
              <w:bottom w:val="single" w:sz="6" w:space="0" w:color="000000"/>
              <w:right w:val="single" w:sz="6" w:space="0" w:color="000000"/>
            </w:tcBorders>
          </w:tcPr>
          <w:p w:rsidR="00A3100F" w:rsidRDefault="00A3100F">
            <w:pPr>
              <w:pStyle w:val="TableParagraph"/>
              <w:spacing w:line="242" w:lineRule="auto"/>
              <w:ind w:left="115" w:right="376"/>
              <w:rPr>
                <w:sz w:val="24"/>
              </w:rPr>
            </w:pPr>
            <w:r>
              <w:t>Process quality</w:t>
            </w:r>
          </w:p>
        </w:tc>
        <w:tc>
          <w:tcPr>
            <w:tcW w:w="1440" w:type="dxa"/>
            <w:tcBorders>
              <w:left w:val="single" w:sz="6" w:space="0" w:color="000000"/>
              <w:bottom w:val="single" w:sz="6" w:space="0" w:color="000000"/>
              <w:right w:val="single" w:sz="6" w:space="0" w:color="000000"/>
            </w:tcBorders>
          </w:tcPr>
          <w:p w:rsidR="00A3100F" w:rsidRDefault="00DC13E4">
            <w:pPr>
              <w:pStyle w:val="TableParagraph"/>
              <w:spacing w:before="1"/>
              <w:ind w:left="123"/>
              <w:rPr>
                <w:sz w:val="24"/>
              </w:rPr>
            </w:pPr>
            <w:r>
              <w:rPr>
                <w:sz w:val="24"/>
              </w:rPr>
              <w:t>L32,L33</w:t>
            </w:r>
          </w:p>
        </w:tc>
        <w:tc>
          <w:tcPr>
            <w:tcW w:w="1618" w:type="dxa"/>
            <w:tcBorders>
              <w:top w:val="single" w:sz="18"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r w:rsidR="00DC13E4">
              <w:rPr>
                <w:sz w:val="24"/>
              </w:rPr>
              <w:t>,R1</w:t>
            </w:r>
          </w:p>
        </w:tc>
        <w:tc>
          <w:tcPr>
            <w:tcW w:w="1637" w:type="dxa"/>
            <w:tcBorders>
              <w:top w:val="single" w:sz="18" w:space="0" w:color="000000"/>
              <w:left w:val="single" w:sz="6" w:space="0" w:color="000000"/>
              <w:bottom w:val="single" w:sz="6" w:space="0" w:color="000000"/>
              <w:right w:val="single" w:sz="18"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825"/>
        </w:trPr>
        <w:tc>
          <w:tcPr>
            <w:tcW w:w="1063" w:type="dxa"/>
            <w:tcBorders>
              <w:top w:val="single" w:sz="6" w:space="0" w:color="000000"/>
              <w:left w:val="single" w:sz="18" w:space="0" w:color="000000"/>
              <w:bottom w:val="single" w:sz="6" w:space="0" w:color="000000"/>
            </w:tcBorders>
          </w:tcPr>
          <w:p w:rsidR="00A3100F" w:rsidRDefault="00A3100F">
            <w:pPr>
              <w:pStyle w:val="TableParagraph"/>
              <w:spacing w:before="1"/>
              <w:rPr>
                <w:b/>
                <w:sz w:val="23"/>
              </w:rPr>
            </w:pPr>
          </w:p>
          <w:p w:rsidR="00A3100F" w:rsidRDefault="00A3100F">
            <w:pPr>
              <w:pStyle w:val="TableParagraph"/>
              <w:ind w:left="99"/>
              <w:rPr>
                <w:sz w:val="24"/>
              </w:rPr>
            </w:pPr>
            <w:r>
              <w:rPr>
                <w:sz w:val="24"/>
              </w:rPr>
              <w:t>34</w:t>
            </w:r>
          </w:p>
        </w:tc>
        <w:tc>
          <w:tcPr>
            <w:tcW w:w="1887" w:type="dxa"/>
            <w:vMerge/>
            <w:tcBorders>
              <w:top w:val="nil"/>
              <w:bottom w:val="single" w:sz="6" w:space="0" w:color="000000"/>
            </w:tcBorders>
          </w:tcPr>
          <w:p w:rsidR="00A3100F" w:rsidRDefault="00A3100F">
            <w:pPr>
              <w:rPr>
                <w:sz w:val="2"/>
                <w:szCs w:val="2"/>
              </w:rPr>
            </w:pPr>
          </w:p>
        </w:tc>
        <w:tc>
          <w:tcPr>
            <w:tcW w:w="3322" w:type="dxa"/>
            <w:tcBorders>
              <w:top w:val="single" w:sz="6" w:space="0" w:color="000000"/>
              <w:bottom w:val="single" w:sz="6" w:space="0" w:color="000000"/>
              <w:right w:val="single" w:sz="6" w:space="0" w:color="000000"/>
            </w:tcBorders>
          </w:tcPr>
          <w:p w:rsidR="00A3100F" w:rsidRDefault="00A3100F">
            <w:pPr>
              <w:pStyle w:val="TableParagraph"/>
              <w:spacing w:line="237" w:lineRule="auto"/>
              <w:ind w:left="115" w:right="674"/>
              <w:rPr>
                <w:sz w:val="24"/>
              </w:rPr>
            </w:pPr>
            <w:r>
              <w:t>Metrics for software maintenance</w:t>
            </w:r>
          </w:p>
        </w:tc>
        <w:tc>
          <w:tcPr>
            <w:tcW w:w="1440" w:type="dxa"/>
            <w:tcBorders>
              <w:top w:val="single" w:sz="6" w:space="0" w:color="000000"/>
              <w:left w:val="single" w:sz="6" w:space="0" w:color="000000"/>
              <w:bottom w:val="single" w:sz="6" w:space="0" w:color="000000"/>
              <w:right w:val="single" w:sz="6" w:space="0" w:color="000000"/>
            </w:tcBorders>
          </w:tcPr>
          <w:p w:rsidR="00A3100F" w:rsidRDefault="00DC13E4">
            <w:pPr>
              <w:pStyle w:val="TableParagraph"/>
              <w:ind w:left="123"/>
              <w:rPr>
                <w:sz w:val="24"/>
              </w:rPr>
            </w:pPr>
            <w:r>
              <w:rPr>
                <w:sz w:val="24"/>
              </w:rPr>
              <w:t>L34</w:t>
            </w:r>
            <w:r w:rsidR="00A3100F">
              <w:rPr>
                <w:sz w:val="24"/>
              </w:rPr>
              <w:t>,L3</w:t>
            </w:r>
            <w:r>
              <w:rPr>
                <w:sz w:val="24"/>
              </w:rPr>
              <w:t>5</w:t>
            </w:r>
          </w:p>
        </w:tc>
        <w:tc>
          <w:tcPr>
            <w:tcW w:w="1618"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556"/>
        </w:trPr>
        <w:tc>
          <w:tcPr>
            <w:tcW w:w="1063" w:type="dxa"/>
            <w:tcBorders>
              <w:top w:val="single" w:sz="6" w:space="0" w:color="000000"/>
              <w:left w:val="single" w:sz="18" w:space="0" w:color="000000"/>
              <w:bottom w:val="single" w:sz="6" w:space="0" w:color="000000"/>
            </w:tcBorders>
          </w:tcPr>
          <w:p w:rsidR="00A3100F" w:rsidRDefault="00A3100F">
            <w:pPr>
              <w:pStyle w:val="TableParagraph"/>
              <w:spacing w:line="272" w:lineRule="exact"/>
              <w:ind w:left="99"/>
              <w:rPr>
                <w:sz w:val="24"/>
              </w:rPr>
            </w:pPr>
            <w:r>
              <w:rPr>
                <w:sz w:val="24"/>
              </w:rPr>
              <w:t>35</w:t>
            </w:r>
          </w:p>
        </w:tc>
        <w:tc>
          <w:tcPr>
            <w:tcW w:w="1887" w:type="dxa"/>
            <w:vMerge/>
            <w:tcBorders>
              <w:top w:val="nil"/>
              <w:bottom w:val="single" w:sz="6" w:space="0" w:color="000000"/>
            </w:tcBorders>
          </w:tcPr>
          <w:p w:rsidR="00A3100F" w:rsidRDefault="00A3100F">
            <w:pPr>
              <w:rPr>
                <w:sz w:val="2"/>
                <w:szCs w:val="2"/>
              </w:rPr>
            </w:pPr>
          </w:p>
        </w:tc>
        <w:tc>
          <w:tcPr>
            <w:tcW w:w="3322" w:type="dxa"/>
            <w:tcBorders>
              <w:top w:val="single" w:sz="6" w:space="0" w:color="000000"/>
              <w:bottom w:val="single" w:sz="6" w:space="0" w:color="000000"/>
              <w:right w:val="single" w:sz="6" w:space="0" w:color="000000"/>
            </w:tcBorders>
          </w:tcPr>
          <w:p w:rsidR="00A3100F" w:rsidRDefault="00A3100F">
            <w:pPr>
              <w:pStyle w:val="TableParagraph"/>
              <w:spacing w:before="131"/>
              <w:ind w:left="115"/>
              <w:rPr>
                <w:sz w:val="24"/>
              </w:rPr>
            </w:pPr>
            <w:r>
              <w:t>Case studies of Metrics Program</w:t>
            </w:r>
          </w:p>
        </w:tc>
        <w:tc>
          <w:tcPr>
            <w:tcW w:w="1440" w:type="dxa"/>
            <w:tcBorders>
              <w:top w:val="single" w:sz="6" w:space="0" w:color="000000"/>
              <w:left w:val="single" w:sz="6" w:space="0" w:color="000000"/>
              <w:bottom w:val="single" w:sz="6" w:space="0" w:color="000000"/>
              <w:right w:val="single" w:sz="6" w:space="0" w:color="000000"/>
            </w:tcBorders>
          </w:tcPr>
          <w:p w:rsidR="00A3100F" w:rsidRDefault="00A3100F" w:rsidP="00A3100F">
            <w:pPr>
              <w:pStyle w:val="TableParagraph"/>
              <w:spacing w:before="131"/>
              <w:ind w:left="123"/>
              <w:rPr>
                <w:sz w:val="24"/>
              </w:rPr>
            </w:pPr>
            <w:r>
              <w:rPr>
                <w:sz w:val="24"/>
              </w:rPr>
              <w:t>L</w:t>
            </w:r>
            <w:r w:rsidR="00DC13E4">
              <w:rPr>
                <w:sz w:val="24"/>
              </w:rPr>
              <w:t>36</w:t>
            </w:r>
          </w:p>
        </w:tc>
        <w:tc>
          <w:tcPr>
            <w:tcW w:w="1618"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825"/>
        </w:trPr>
        <w:tc>
          <w:tcPr>
            <w:tcW w:w="1063" w:type="dxa"/>
            <w:tcBorders>
              <w:top w:val="single" w:sz="6" w:space="0" w:color="000000"/>
              <w:left w:val="single" w:sz="18" w:space="0" w:color="000000"/>
              <w:bottom w:val="single" w:sz="6" w:space="0" w:color="000000"/>
            </w:tcBorders>
          </w:tcPr>
          <w:p w:rsidR="00A3100F" w:rsidRDefault="00A3100F">
            <w:pPr>
              <w:pStyle w:val="TableParagraph"/>
              <w:spacing w:before="126"/>
              <w:ind w:left="99"/>
              <w:rPr>
                <w:sz w:val="24"/>
              </w:rPr>
            </w:pPr>
            <w:r>
              <w:rPr>
                <w:sz w:val="24"/>
              </w:rPr>
              <w:t>36</w:t>
            </w:r>
          </w:p>
        </w:tc>
        <w:tc>
          <w:tcPr>
            <w:tcW w:w="1887" w:type="dxa"/>
            <w:vMerge/>
            <w:tcBorders>
              <w:top w:val="nil"/>
              <w:bottom w:val="single" w:sz="6" w:space="0" w:color="000000"/>
            </w:tcBorders>
          </w:tcPr>
          <w:p w:rsidR="00A3100F" w:rsidRDefault="00A3100F">
            <w:pPr>
              <w:rPr>
                <w:sz w:val="2"/>
                <w:szCs w:val="2"/>
              </w:rPr>
            </w:pPr>
          </w:p>
        </w:tc>
        <w:tc>
          <w:tcPr>
            <w:tcW w:w="3322" w:type="dxa"/>
            <w:tcBorders>
              <w:top w:val="single" w:sz="6" w:space="0" w:color="000000"/>
              <w:bottom w:val="single" w:sz="6" w:space="0" w:color="000000"/>
              <w:right w:val="single" w:sz="6" w:space="0" w:color="000000"/>
            </w:tcBorders>
          </w:tcPr>
          <w:p w:rsidR="00A3100F" w:rsidRDefault="00A3100F">
            <w:pPr>
              <w:pStyle w:val="TableParagraph"/>
              <w:spacing w:line="237" w:lineRule="auto"/>
              <w:ind w:left="115" w:right="678"/>
              <w:rPr>
                <w:sz w:val="24"/>
              </w:rPr>
            </w:pPr>
            <w:r>
              <w:t>Motorola- HP and IBM.</w:t>
            </w:r>
          </w:p>
        </w:tc>
        <w:tc>
          <w:tcPr>
            <w:tcW w:w="1440" w:type="dxa"/>
            <w:tcBorders>
              <w:top w:val="single" w:sz="6" w:space="0" w:color="000000"/>
              <w:left w:val="single" w:sz="6" w:space="0" w:color="000000"/>
              <w:bottom w:val="single" w:sz="6" w:space="0" w:color="000000"/>
              <w:right w:val="single" w:sz="6" w:space="0" w:color="000000"/>
            </w:tcBorders>
          </w:tcPr>
          <w:p w:rsidR="00A3100F" w:rsidRDefault="00A3100F" w:rsidP="00DC13E4">
            <w:pPr>
              <w:pStyle w:val="TableParagraph"/>
              <w:ind w:left="123"/>
              <w:rPr>
                <w:sz w:val="24"/>
              </w:rPr>
            </w:pPr>
            <w:r>
              <w:rPr>
                <w:sz w:val="24"/>
              </w:rPr>
              <w:t>L3</w:t>
            </w:r>
            <w:r w:rsidR="00DC13E4">
              <w:rPr>
                <w:sz w:val="24"/>
              </w:rPr>
              <w:t>7</w:t>
            </w:r>
            <w:r>
              <w:rPr>
                <w:sz w:val="24"/>
              </w:rPr>
              <w:t>,L3</w:t>
            </w:r>
            <w:r w:rsidR="00DC13E4">
              <w:rPr>
                <w:sz w:val="24"/>
              </w:rPr>
              <w:t>8</w:t>
            </w:r>
          </w:p>
        </w:tc>
        <w:tc>
          <w:tcPr>
            <w:tcW w:w="1618" w:type="dxa"/>
            <w:tcBorders>
              <w:top w:val="single" w:sz="6" w:space="0" w:color="000000"/>
              <w:left w:val="single" w:sz="6" w:space="0" w:color="000000"/>
              <w:bottom w:val="single" w:sz="6" w:space="0" w:color="000000"/>
              <w:right w:val="single" w:sz="6" w:space="0" w:color="000000"/>
            </w:tcBorders>
          </w:tcPr>
          <w:p w:rsidR="00A3100F" w:rsidRDefault="00A3100F" w:rsidP="00164EEB">
            <w:pPr>
              <w:pStyle w:val="TableParagraph"/>
              <w:spacing w:before="3"/>
              <w:rPr>
                <w:b/>
                <w:sz w:val="24"/>
              </w:rPr>
            </w:pPr>
          </w:p>
          <w:p w:rsidR="00A3100F" w:rsidRDefault="00A3100F" w:rsidP="00164EEB">
            <w:pPr>
              <w:pStyle w:val="TableParagraph"/>
              <w:ind w:left="126"/>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A3100F" w:rsidRDefault="00A3100F" w:rsidP="00164EEB">
            <w:pPr>
              <w:pStyle w:val="TableParagraph"/>
              <w:spacing w:before="3"/>
              <w:rPr>
                <w:b/>
                <w:sz w:val="24"/>
              </w:rPr>
            </w:pPr>
          </w:p>
          <w:p w:rsidR="00A3100F" w:rsidRDefault="00A3100F" w:rsidP="00164EEB">
            <w:pPr>
              <w:pStyle w:val="TableParagraph"/>
              <w:ind w:left="132"/>
              <w:rPr>
                <w:sz w:val="24"/>
              </w:rPr>
            </w:pPr>
            <w:r>
              <w:rPr>
                <w:sz w:val="24"/>
              </w:rPr>
              <w:t>Board</w:t>
            </w:r>
          </w:p>
        </w:tc>
      </w:tr>
      <w:tr w:rsidR="00A3100F">
        <w:trPr>
          <w:trHeight w:val="633"/>
        </w:trPr>
        <w:tc>
          <w:tcPr>
            <w:tcW w:w="1063" w:type="dxa"/>
            <w:tcBorders>
              <w:top w:val="single" w:sz="6" w:space="0" w:color="000000"/>
              <w:left w:val="single" w:sz="18" w:space="0" w:color="000000"/>
              <w:bottom w:val="single" w:sz="6" w:space="0" w:color="000000"/>
            </w:tcBorders>
          </w:tcPr>
          <w:p w:rsidR="00A3100F" w:rsidRDefault="00A3100F">
            <w:pPr>
              <w:pStyle w:val="TableParagraph"/>
              <w:rPr>
                <w:sz w:val="24"/>
              </w:rPr>
            </w:pPr>
          </w:p>
        </w:tc>
        <w:tc>
          <w:tcPr>
            <w:tcW w:w="1887" w:type="dxa"/>
            <w:tcBorders>
              <w:top w:val="single" w:sz="6" w:space="0" w:color="000000"/>
              <w:bottom w:val="single" w:sz="6" w:space="0" w:color="000000"/>
            </w:tcBorders>
          </w:tcPr>
          <w:p w:rsidR="00A3100F" w:rsidRDefault="00A3100F">
            <w:pPr>
              <w:pStyle w:val="TableParagraph"/>
              <w:rPr>
                <w:sz w:val="24"/>
              </w:rPr>
            </w:pPr>
          </w:p>
        </w:tc>
        <w:tc>
          <w:tcPr>
            <w:tcW w:w="3322" w:type="dxa"/>
            <w:tcBorders>
              <w:top w:val="single" w:sz="6" w:space="0" w:color="000000"/>
              <w:bottom w:val="single" w:sz="6" w:space="0" w:color="000000"/>
              <w:right w:val="single" w:sz="6" w:space="0" w:color="000000"/>
            </w:tcBorders>
          </w:tcPr>
          <w:p w:rsidR="00A3100F" w:rsidRDefault="00A3100F">
            <w:pPr>
              <w:pStyle w:val="TableParagraph"/>
              <w:spacing w:before="174"/>
              <w:ind w:left="115"/>
              <w:rPr>
                <w:b/>
                <w:sz w:val="24"/>
              </w:rPr>
            </w:pPr>
            <w:r>
              <w:rPr>
                <w:b/>
                <w:sz w:val="24"/>
              </w:rPr>
              <w:t>TOTAL</w:t>
            </w:r>
          </w:p>
        </w:tc>
        <w:tc>
          <w:tcPr>
            <w:tcW w:w="1440" w:type="dxa"/>
            <w:tcBorders>
              <w:top w:val="single" w:sz="6" w:space="0" w:color="000000"/>
              <w:left w:val="single" w:sz="6" w:space="0" w:color="000000"/>
              <w:bottom w:val="single" w:sz="6" w:space="0" w:color="000000"/>
              <w:right w:val="single" w:sz="6" w:space="0" w:color="000000"/>
            </w:tcBorders>
          </w:tcPr>
          <w:p w:rsidR="00A3100F" w:rsidRDefault="00DC13E4">
            <w:pPr>
              <w:pStyle w:val="TableParagraph"/>
              <w:spacing w:before="174"/>
              <w:ind w:left="123"/>
              <w:rPr>
                <w:b/>
                <w:sz w:val="24"/>
              </w:rPr>
            </w:pPr>
            <w:r>
              <w:rPr>
                <w:b/>
                <w:sz w:val="24"/>
              </w:rPr>
              <w:t>10</w:t>
            </w:r>
          </w:p>
        </w:tc>
        <w:tc>
          <w:tcPr>
            <w:tcW w:w="1618" w:type="dxa"/>
            <w:tcBorders>
              <w:top w:val="single" w:sz="6" w:space="0" w:color="000000"/>
              <w:left w:val="single" w:sz="6" w:space="0" w:color="000000"/>
              <w:bottom w:val="single" w:sz="6" w:space="0" w:color="000000"/>
              <w:right w:val="single" w:sz="6" w:space="0" w:color="000000"/>
            </w:tcBorders>
          </w:tcPr>
          <w:p w:rsidR="00A3100F" w:rsidRDefault="00A3100F">
            <w:pPr>
              <w:pStyle w:val="TableParagraph"/>
              <w:rPr>
                <w:sz w:val="24"/>
              </w:rPr>
            </w:pPr>
          </w:p>
        </w:tc>
        <w:tc>
          <w:tcPr>
            <w:tcW w:w="1637" w:type="dxa"/>
            <w:tcBorders>
              <w:top w:val="single" w:sz="6" w:space="0" w:color="000000"/>
              <w:left w:val="single" w:sz="6" w:space="0" w:color="000000"/>
              <w:bottom w:val="single" w:sz="6" w:space="0" w:color="000000"/>
              <w:right w:val="single" w:sz="18" w:space="0" w:color="000000"/>
            </w:tcBorders>
          </w:tcPr>
          <w:p w:rsidR="00A3100F" w:rsidRDefault="00A3100F">
            <w:pPr>
              <w:pStyle w:val="TableParagraph"/>
              <w:rPr>
                <w:sz w:val="24"/>
              </w:rPr>
            </w:pPr>
          </w:p>
        </w:tc>
      </w:tr>
      <w:tr w:rsidR="00DC13E4">
        <w:trPr>
          <w:trHeight w:val="1377"/>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rPr>
                <w:b/>
                <w:sz w:val="26"/>
              </w:rPr>
            </w:pPr>
          </w:p>
          <w:p w:rsidR="00DC13E4" w:rsidRDefault="00DC13E4">
            <w:pPr>
              <w:pStyle w:val="TableParagraph"/>
              <w:spacing w:before="3"/>
              <w:rPr>
                <w:b/>
                <w:sz w:val="21"/>
              </w:rPr>
            </w:pPr>
          </w:p>
          <w:p w:rsidR="00DC13E4" w:rsidRDefault="00DC13E4">
            <w:pPr>
              <w:pStyle w:val="TableParagraph"/>
              <w:ind w:left="114"/>
              <w:rPr>
                <w:sz w:val="24"/>
              </w:rPr>
            </w:pPr>
            <w:r>
              <w:rPr>
                <w:sz w:val="24"/>
              </w:rPr>
              <w:t>41</w:t>
            </w:r>
          </w:p>
        </w:tc>
        <w:tc>
          <w:tcPr>
            <w:tcW w:w="1887" w:type="dxa"/>
            <w:vMerge w:val="restart"/>
            <w:tcBorders>
              <w:top w:val="single" w:sz="6" w:space="0" w:color="000000"/>
              <w:left w:val="single" w:sz="6" w:space="0" w:color="000000"/>
              <w:bottom w:val="single" w:sz="6" w:space="0" w:color="000000"/>
              <w:right w:val="single" w:sz="6" w:space="0" w:color="000000"/>
            </w:tcBorders>
          </w:tcPr>
          <w:p w:rsidR="00DC13E4" w:rsidRDefault="00DC13E4">
            <w:pPr>
              <w:pStyle w:val="TableParagraph"/>
              <w:rPr>
                <w:b/>
                <w:sz w:val="26"/>
              </w:rPr>
            </w:pPr>
          </w:p>
          <w:p w:rsidR="00DC13E4" w:rsidRDefault="00DC13E4">
            <w:pPr>
              <w:pStyle w:val="TableParagraph"/>
              <w:rPr>
                <w:b/>
                <w:sz w:val="26"/>
              </w:rPr>
            </w:pPr>
          </w:p>
          <w:p w:rsidR="00DC13E4" w:rsidRDefault="00DC13E4">
            <w:pPr>
              <w:pStyle w:val="TableParagraph"/>
              <w:rPr>
                <w:b/>
                <w:sz w:val="26"/>
              </w:rPr>
            </w:pPr>
          </w:p>
          <w:p w:rsidR="00DC13E4" w:rsidRDefault="00DC13E4">
            <w:pPr>
              <w:pStyle w:val="TableParagraph"/>
              <w:rPr>
                <w:b/>
                <w:sz w:val="26"/>
              </w:rPr>
            </w:pPr>
          </w:p>
          <w:p w:rsidR="00DC13E4" w:rsidRDefault="00DC13E4">
            <w:pPr>
              <w:pStyle w:val="TableParagraph"/>
              <w:rPr>
                <w:b/>
                <w:sz w:val="26"/>
              </w:rPr>
            </w:pPr>
          </w:p>
          <w:p w:rsidR="00DC13E4" w:rsidRDefault="00DC13E4">
            <w:pPr>
              <w:pStyle w:val="TableParagraph"/>
              <w:spacing w:before="177" w:line="275" w:lineRule="exact"/>
              <w:ind w:left="127"/>
              <w:rPr>
                <w:b/>
                <w:sz w:val="24"/>
              </w:rPr>
            </w:pPr>
            <w:r>
              <w:rPr>
                <w:b/>
                <w:sz w:val="24"/>
              </w:rPr>
              <w:t>UNIT-V</w:t>
            </w:r>
          </w:p>
          <w:p w:rsidR="00DC13E4" w:rsidRDefault="00DC13E4" w:rsidP="00A3100F">
            <w:pPr>
              <w:rPr>
                <w:b/>
              </w:rPr>
            </w:pPr>
            <w:r>
              <w:rPr>
                <w:b/>
              </w:rPr>
              <w:t>Management Metrics</w:t>
            </w:r>
          </w:p>
          <w:p w:rsidR="00DC13E4" w:rsidRDefault="00DC13E4">
            <w:pPr>
              <w:pStyle w:val="TableParagraph"/>
              <w:spacing w:before="199" w:line="280" w:lineRule="auto"/>
              <w:ind w:left="127" w:right="415"/>
              <w:rPr>
                <w:b/>
                <w:sz w:val="24"/>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rsidP="00A3100F">
            <w:pPr>
              <w:rPr>
                <w:b/>
              </w:rPr>
            </w:pPr>
            <w:r>
              <w:rPr>
                <w:b/>
              </w:rPr>
              <w:t>Management Metrics</w:t>
            </w:r>
          </w:p>
          <w:p w:rsidR="00DC13E4" w:rsidRDefault="00DC13E4">
            <w:pPr>
              <w:pStyle w:val="TableParagraph"/>
              <w:spacing w:before="3" w:line="261" w:lineRule="exact"/>
              <w:ind w:left="127"/>
              <w:rPr>
                <w:sz w:val="24"/>
              </w:rPr>
            </w:pP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ind w:left="123"/>
              <w:rPr>
                <w:sz w:val="24"/>
              </w:rPr>
            </w:pPr>
            <w:r>
              <w:rPr>
                <w:sz w:val="24"/>
              </w:rPr>
              <w:t>L39</w:t>
            </w:r>
          </w:p>
        </w:tc>
        <w:tc>
          <w:tcPr>
            <w:tcW w:w="1618" w:type="dxa"/>
            <w:tcBorders>
              <w:top w:val="single" w:sz="6" w:space="0" w:color="000000"/>
              <w:left w:val="single" w:sz="6" w:space="0" w:color="000000"/>
              <w:bottom w:val="single" w:sz="6" w:space="0" w:color="000000"/>
              <w:right w:val="single" w:sz="6" w:space="0" w:color="000000"/>
            </w:tcBorders>
          </w:tcPr>
          <w:p w:rsidR="00DC13E4" w:rsidRDefault="00DC13E4" w:rsidP="00164EEB">
            <w:pPr>
              <w:pStyle w:val="TableParagraph"/>
              <w:spacing w:before="3"/>
              <w:rPr>
                <w:b/>
                <w:sz w:val="24"/>
              </w:rPr>
            </w:pPr>
          </w:p>
          <w:p w:rsidR="00DC13E4" w:rsidRDefault="00DC13E4" w:rsidP="00164EEB">
            <w:pPr>
              <w:pStyle w:val="TableParagraph"/>
              <w:ind w:left="126"/>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rsidP="00164EEB">
            <w:pPr>
              <w:pStyle w:val="TableParagraph"/>
              <w:spacing w:before="3"/>
              <w:rPr>
                <w:b/>
                <w:sz w:val="24"/>
              </w:rPr>
            </w:pPr>
          </w:p>
          <w:p w:rsidR="00DC13E4" w:rsidRDefault="00DC13E4" w:rsidP="00164EEB">
            <w:pPr>
              <w:pStyle w:val="TableParagraph"/>
              <w:ind w:left="132"/>
              <w:rPr>
                <w:sz w:val="24"/>
              </w:rPr>
            </w:pPr>
            <w:r>
              <w:rPr>
                <w:sz w:val="24"/>
              </w:rPr>
              <w:t>Board</w:t>
            </w:r>
          </w:p>
        </w:tc>
      </w:tr>
      <w:tr w:rsidR="00DC13E4">
        <w:trPr>
          <w:trHeight w:val="551"/>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spacing w:before="131"/>
              <w:ind w:left="114"/>
              <w:rPr>
                <w:sz w:val="24"/>
              </w:rPr>
            </w:pPr>
            <w:r>
              <w:rPr>
                <w:sz w:val="24"/>
              </w:rPr>
              <w:t>42</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3" w:line="261" w:lineRule="exact"/>
              <w:ind w:left="127"/>
              <w:rPr>
                <w:sz w:val="24"/>
              </w:rPr>
            </w:pPr>
            <w:r>
              <w:t>Quality management models</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131"/>
              <w:ind w:left="123"/>
              <w:rPr>
                <w:sz w:val="24"/>
              </w:rPr>
            </w:pPr>
            <w:r>
              <w:rPr>
                <w:sz w:val="24"/>
              </w:rPr>
              <w:t>L40,L41</w:t>
            </w:r>
          </w:p>
        </w:tc>
        <w:tc>
          <w:tcPr>
            <w:tcW w:w="1618" w:type="dxa"/>
            <w:tcBorders>
              <w:top w:val="single" w:sz="6" w:space="0" w:color="000000"/>
              <w:left w:val="single" w:sz="6" w:space="0" w:color="000000"/>
              <w:bottom w:val="single" w:sz="6" w:space="0" w:color="000000"/>
              <w:right w:val="single" w:sz="6" w:space="0" w:color="000000"/>
            </w:tcBorders>
          </w:tcPr>
          <w:p w:rsidR="00DC13E4" w:rsidRDefault="00DC13E4" w:rsidP="00164EEB">
            <w:pPr>
              <w:pStyle w:val="TableParagraph"/>
              <w:spacing w:before="3"/>
              <w:rPr>
                <w:b/>
                <w:sz w:val="24"/>
              </w:rPr>
            </w:pPr>
          </w:p>
          <w:p w:rsidR="00DC13E4" w:rsidRDefault="00DC13E4" w:rsidP="00164EEB">
            <w:pPr>
              <w:pStyle w:val="TableParagraph"/>
              <w:ind w:left="126"/>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rsidP="00164EEB">
            <w:pPr>
              <w:pStyle w:val="TableParagraph"/>
              <w:spacing w:before="3"/>
              <w:rPr>
                <w:b/>
                <w:sz w:val="24"/>
              </w:rPr>
            </w:pPr>
          </w:p>
          <w:p w:rsidR="00DC13E4" w:rsidRDefault="00DC13E4" w:rsidP="00164EEB">
            <w:pPr>
              <w:pStyle w:val="TableParagraph"/>
              <w:ind w:left="132"/>
              <w:rPr>
                <w:sz w:val="24"/>
              </w:rPr>
            </w:pPr>
            <w:r>
              <w:rPr>
                <w:sz w:val="24"/>
              </w:rPr>
              <w:t>Board</w:t>
            </w:r>
          </w:p>
        </w:tc>
      </w:tr>
      <w:tr w:rsidR="00DC13E4">
        <w:trPr>
          <w:trHeight w:val="551"/>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spacing w:before="131"/>
              <w:ind w:left="114"/>
              <w:rPr>
                <w:sz w:val="24"/>
              </w:rPr>
            </w:pPr>
            <w:r>
              <w:rPr>
                <w:sz w:val="24"/>
              </w:rPr>
              <w:t>43</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2" w:line="261" w:lineRule="exact"/>
              <w:ind w:left="127"/>
              <w:rPr>
                <w:sz w:val="24"/>
              </w:rPr>
            </w:pPr>
            <w:r>
              <w:t>Rayleigh Model</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131"/>
              <w:ind w:left="123"/>
              <w:rPr>
                <w:sz w:val="24"/>
              </w:rPr>
            </w:pPr>
            <w:r>
              <w:rPr>
                <w:sz w:val="24"/>
              </w:rPr>
              <w:t>L42,L43</w:t>
            </w:r>
          </w:p>
        </w:tc>
        <w:tc>
          <w:tcPr>
            <w:tcW w:w="1618" w:type="dxa"/>
            <w:tcBorders>
              <w:top w:val="single" w:sz="6" w:space="0" w:color="000000"/>
              <w:left w:val="single" w:sz="6" w:space="0" w:color="000000"/>
              <w:bottom w:val="single" w:sz="6" w:space="0" w:color="000000"/>
              <w:right w:val="single" w:sz="6" w:space="0" w:color="000000"/>
            </w:tcBorders>
          </w:tcPr>
          <w:p w:rsidR="00DC13E4" w:rsidRDefault="005E5962">
            <w:pPr>
              <w:pStyle w:val="TableParagraph"/>
              <w:spacing w:before="2" w:line="261" w:lineRule="exact"/>
              <w:ind w:left="124"/>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pPr>
              <w:pStyle w:val="TableParagraph"/>
              <w:spacing w:before="131"/>
              <w:ind w:left="129"/>
              <w:rPr>
                <w:sz w:val="24"/>
              </w:rPr>
            </w:pPr>
            <w:r>
              <w:rPr>
                <w:sz w:val="24"/>
              </w:rPr>
              <w:t>PPT</w:t>
            </w:r>
          </w:p>
        </w:tc>
      </w:tr>
      <w:tr w:rsidR="00DC13E4">
        <w:trPr>
          <w:trHeight w:val="556"/>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spacing w:before="131"/>
              <w:ind w:left="114"/>
              <w:rPr>
                <w:sz w:val="24"/>
              </w:rPr>
            </w:pPr>
            <w:r>
              <w:rPr>
                <w:sz w:val="24"/>
              </w:rPr>
              <w:t>44</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line="274" w:lineRule="exact"/>
              <w:ind w:left="127" w:right="1140"/>
              <w:rPr>
                <w:sz w:val="24"/>
              </w:rPr>
            </w:pPr>
            <w:r>
              <w:t>Problem Tracking report(PTR) model</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131"/>
              <w:ind w:left="123"/>
              <w:rPr>
                <w:sz w:val="24"/>
              </w:rPr>
            </w:pPr>
            <w:r>
              <w:rPr>
                <w:sz w:val="24"/>
              </w:rPr>
              <w:t>L44,L45</w:t>
            </w:r>
          </w:p>
        </w:tc>
        <w:tc>
          <w:tcPr>
            <w:tcW w:w="1618" w:type="dxa"/>
            <w:tcBorders>
              <w:top w:val="single" w:sz="6" w:space="0" w:color="000000"/>
              <w:left w:val="single" w:sz="6" w:space="0" w:color="000000"/>
              <w:bottom w:val="single" w:sz="6" w:space="0" w:color="000000"/>
              <w:right w:val="single" w:sz="6" w:space="0" w:color="000000"/>
            </w:tcBorders>
          </w:tcPr>
          <w:p w:rsidR="00DC13E4" w:rsidRDefault="005E5962">
            <w:pPr>
              <w:pStyle w:val="TableParagraph"/>
              <w:spacing w:before="131"/>
              <w:ind w:left="124"/>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pPr>
              <w:pStyle w:val="TableParagraph"/>
              <w:spacing w:before="131"/>
              <w:ind w:left="129"/>
              <w:rPr>
                <w:sz w:val="24"/>
              </w:rPr>
            </w:pPr>
            <w:r>
              <w:rPr>
                <w:sz w:val="24"/>
              </w:rPr>
              <w:t>PPT</w:t>
            </w:r>
          </w:p>
        </w:tc>
      </w:tr>
      <w:tr w:rsidR="00DC13E4">
        <w:trPr>
          <w:trHeight w:val="551"/>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spacing w:before="126"/>
              <w:ind w:left="114"/>
              <w:rPr>
                <w:sz w:val="24"/>
              </w:rPr>
            </w:pPr>
            <w:r>
              <w:rPr>
                <w:sz w:val="24"/>
              </w:rPr>
              <w:t>45</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line="268" w:lineRule="exact"/>
              <w:ind w:left="127"/>
              <w:rPr>
                <w:sz w:val="24"/>
              </w:rPr>
            </w:pPr>
            <w:r>
              <w:t>Reliablity growth model</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126"/>
              <w:ind w:left="123"/>
              <w:rPr>
                <w:sz w:val="24"/>
              </w:rPr>
            </w:pPr>
            <w:r>
              <w:rPr>
                <w:sz w:val="24"/>
              </w:rPr>
              <w:t>L46,L47</w:t>
            </w:r>
          </w:p>
        </w:tc>
        <w:tc>
          <w:tcPr>
            <w:tcW w:w="1618" w:type="dxa"/>
            <w:tcBorders>
              <w:top w:val="single" w:sz="6" w:space="0" w:color="000000"/>
              <w:left w:val="single" w:sz="6" w:space="0" w:color="000000"/>
              <w:bottom w:val="single" w:sz="6" w:space="0" w:color="000000"/>
              <w:right w:val="single" w:sz="6" w:space="0" w:color="000000"/>
            </w:tcBorders>
          </w:tcPr>
          <w:p w:rsidR="00DC13E4" w:rsidRDefault="005E5962">
            <w:pPr>
              <w:pStyle w:val="TableParagraph"/>
              <w:spacing w:before="126"/>
              <w:ind w:left="124"/>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pPr>
              <w:pStyle w:val="TableParagraph"/>
              <w:spacing w:before="126"/>
              <w:ind w:left="129"/>
              <w:rPr>
                <w:sz w:val="24"/>
              </w:rPr>
            </w:pPr>
            <w:r>
              <w:rPr>
                <w:sz w:val="24"/>
              </w:rPr>
              <w:t>PPT</w:t>
            </w:r>
          </w:p>
        </w:tc>
      </w:tr>
      <w:tr w:rsidR="00DC13E4">
        <w:trPr>
          <w:trHeight w:val="825"/>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rPr>
                <w:b/>
                <w:sz w:val="23"/>
              </w:rPr>
            </w:pPr>
          </w:p>
          <w:p w:rsidR="00DC13E4" w:rsidRDefault="00DC13E4">
            <w:pPr>
              <w:pStyle w:val="TableParagraph"/>
              <w:ind w:left="114"/>
              <w:rPr>
                <w:sz w:val="24"/>
              </w:rPr>
            </w:pPr>
            <w:r>
              <w:rPr>
                <w:sz w:val="24"/>
              </w:rPr>
              <w:t>46</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line="261" w:lineRule="exact"/>
              <w:ind w:left="127"/>
              <w:rPr>
                <w:sz w:val="24"/>
              </w:rPr>
            </w:pPr>
            <w:r>
              <w:t>Model evaluation</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ind w:left="123"/>
              <w:rPr>
                <w:sz w:val="24"/>
              </w:rPr>
            </w:pPr>
            <w:r>
              <w:rPr>
                <w:sz w:val="24"/>
              </w:rPr>
              <w:t>L48,L49</w:t>
            </w:r>
          </w:p>
        </w:tc>
        <w:tc>
          <w:tcPr>
            <w:tcW w:w="1618" w:type="dxa"/>
            <w:tcBorders>
              <w:top w:val="single" w:sz="6" w:space="0" w:color="000000"/>
              <w:left w:val="single" w:sz="6" w:space="0" w:color="000000"/>
              <w:bottom w:val="single" w:sz="6" w:space="0" w:color="000000"/>
              <w:right w:val="single" w:sz="6" w:space="0" w:color="000000"/>
            </w:tcBorders>
          </w:tcPr>
          <w:p w:rsidR="00DC13E4" w:rsidRDefault="005E5962">
            <w:pPr>
              <w:pStyle w:val="TableParagraph"/>
              <w:ind w:left="124"/>
              <w:rPr>
                <w:sz w:val="24"/>
              </w:rPr>
            </w:pPr>
            <w:r>
              <w:rPr>
                <w:sz w:val="24"/>
              </w:rPr>
              <w:t>T1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5E5962">
            <w:pPr>
              <w:pStyle w:val="TableParagraph"/>
              <w:ind w:left="129"/>
              <w:rPr>
                <w:sz w:val="24"/>
              </w:rPr>
            </w:pPr>
            <w:r>
              <w:rPr>
                <w:sz w:val="24"/>
              </w:rPr>
              <w:t>PPT</w:t>
            </w:r>
          </w:p>
        </w:tc>
      </w:tr>
      <w:tr w:rsidR="00DC13E4">
        <w:trPr>
          <w:trHeight w:val="551"/>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spacing w:before="131"/>
              <w:ind w:left="114"/>
              <w:rPr>
                <w:sz w:val="24"/>
              </w:rPr>
            </w:pPr>
            <w:r>
              <w:rPr>
                <w:sz w:val="24"/>
              </w:rPr>
              <w:t>47</w:t>
            </w:r>
          </w:p>
        </w:tc>
        <w:tc>
          <w:tcPr>
            <w:tcW w:w="1887" w:type="dxa"/>
            <w:vMerge/>
            <w:tcBorders>
              <w:top w:val="nil"/>
              <w:left w:val="single" w:sz="6" w:space="0" w:color="000000"/>
              <w:bottom w:val="single" w:sz="6" w:space="0" w:color="000000"/>
              <w:right w:val="single" w:sz="6" w:space="0" w:color="000000"/>
            </w:tcBorders>
          </w:tcPr>
          <w:p w:rsidR="00DC13E4" w:rsidRDefault="00DC13E4">
            <w:pPr>
              <w:rPr>
                <w:sz w:val="2"/>
                <w:szCs w:val="2"/>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2" w:line="262" w:lineRule="exact"/>
              <w:ind w:left="127"/>
              <w:rPr>
                <w:sz w:val="24"/>
              </w:rPr>
            </w:pPr>
            <w:r>
              <w:t>Orthogonal defect classification</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131"/>
              <w:ind w:left="123"/>
              <w:rPr>
                <w:sz w:val="24"/>
              </w:rPr>
            </w:pPr>
            <w:r>
              <w:rPr>
                <w:sz w:val="24"/>
              </w:rPr>
              <w:t>L50</w:t>
            </w:r>
          </w:p>
        </w:tc>
        <w:tc>
          <w:tcPr>
            <w:tcW w:w="1618"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line="268" w:lineRule="exact"/>
              <w:ind w:left="124"/>
              <w:rPr>
                <w:sz w:val="24"/>
              </w:rPr>
            </w:pPr>
            <w:r>
              <w:rPr>
                <w:sz w:val="24"/>
              </w:rPr>
              <w:t>T1</w:t>
            </w:r>
          </w:p>
          <w:p w:rsidR="00DC13E4" w:rsidRDefault="00DC13E4">
            <w:pPr>
              <w:pStyle w:val="TableParagraph"/>
              <w:spacing w:before="2" w:line="262" w:lineRule="exact"/>
              <w:ind w:left="124"/>
              <w:rPr>
                <w:sz w:val="24"/>
              </w:rPr>
            </w:pPr>
            <w:r>
              <w:rPr>
                <w:sz w:val="24"/>
              </w:rPr>
              <w:t>T2,R1</w:t>
            </w: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pPr>
              <w:pStyle w:val="TableParagraph"/>
              <w:spacing w:before="131"/>
              <w:ind w:left="129"/>
              <w:rPr>
                <w:sz w:val="24"/>
              </w:rPr>
            </w:pPr>
            <w:r>
              <w:rPr>
                <w:sz w:val="24"/>
              </w:rPr>
              <w:t>Board</w:t>
            </w:r>
          </w:p>
        </w:tc>
      </w:tr>
      <w:tr w:rsidR="00DC13E4">
        <w:trPr>
          <w:trHeight w:val="416"/>
        </w:trPr>
        <w:tc>
          <w:tcPr>
            <w:tcW w:w="1063" w:type="dxa"/>
            <w:tcBorders>
              <w:top w:val="single" w:sz="6" w:space="0" w:color="000000"/>
              <w:left w:val="single" w:sz="18" w:space="0" w:color="000000"/>
              <w:bottom w:val="single" w:sz="6" w:space="0" w:color="000000"/>
              <w:right w:val="single" w:sz="6" w:space="0" w:color="000000"/>
            </w:tcBorders>
          </w:tcPr>
          <w:p w:rsidR="00DC13E4" w:rsidRDefault="00DC13E4">
            <w:pPr>
              <w:pStyle w:val="TableParagraph"/>
              <w:rPr>
                <w:sz w:val="24"/>
              </w:rPr>
            </w:pPr>
          </w:p>
        </w:tc>
        <w:tc>
          <w:tcPr>
            <w:tcW w:w="1887" w:type="dxa"/>
            <w:tcBorders>
              <w:top w:val="single" w:sz="6" w:space="0" w:color="000000"/>
              <w:left w:val="single" w:sz="6" w:space="0" w:color="000000"/>
              <w:bottom w:val="single" w:sz="18" w:space="0" w:color="000000"/>
              <w:right w:val="single" w:sz="6" w:space="0" w:color="000000"/>
            </w:tcBorders>
          </w:tcPr>
          <w:p w:rsidR="00DC13E4" w:rsidRDefault="00DC13E4">
            <w:pPr>
              <w:pStyle w:val="TableParagraph"/>
              <w:rPr>
                <w:sz w:val="24"/>
              </w:rPr>
            </w:pPr>
          </w:p>
        </w:tc>
        <w:tc>
          <w:tcPr>
            <w:tcW w:w="3322"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68"/>
              <w:ind w:left="127"/>
              <w:rPr>
                <w:b/>
                <w:sz w:val="24"/>
              </w:rPr>
            </w:pPr>
            <w:r>
              <w:rPr>
                <w:b/>
                <w:sz w:val="24"/>
              </w:rPr>
              <w:t>TOTAL</w:t>
            </w:r>
          </w:p>
        </w:tc>
        <w:tc>
          <w:tcPr>
            <w:tcW w:w="1440"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spacing w:before="68"/>
              <w:ind w:left="123"/>
              <w:rPr>
                <w:b/>
                <w:sz w:val="24"/>
              </w:rPr>
            </w:pPr>
            <w:r>
              <w:rPr>
                <w:b/>
                <w:sz w:val="24"/>
              </w:rPr>
              <w:t>50</w:t>
            </w:r>
          </w:p>
        </w:tc>
        <w:tc>
          <w:tcPr>
            <w:tcW w:w="1618" w:type="dxa"/>
            <w:tcBorders>
              <w:top w:val="single" w:sz="6" w:space="0" w:color="000000"/>
              <w:left w:val="single" w:sz="6" w:space="0" w:color="000000"/>
              <w:bottom w:val="single" w:sz="6" w:space="0" w:color="000000"/>
              <w:right w:val="single" w:sz="6" w:space="0" w:color="000000"/>
            </w:tcBorders>
          </w:tcPr>
          <w:p w:rsidR="00DC13E4" w:rsidRDefault="00DC13E4">
            <w:pPr>
              <w:pStyle w:val="TableParagraph"/>
              <w:rPr>
                <w:sz w:val="24"/>
              </w:rPr>
            </w:pPr>
          </w:p>
        </w:tc>
        <w:tc>
          <w:tcPr>
            <w:tcW w:w="1637" w:type="dxa"/>
            <w:tcBorders>
              <w:top w:val="single" w:sz="6" w:space="0" w:color="000000"/>
              <w:left w:val="single" w:sz="6" w:space="0" w:color="000000"/>
              <w:bottom w:val="single" w:sz="6" w:space="0" w:color="000000"/>
              <w:right w:val="single" w:sz="18" w:space="0" w:color="000000"/>
            </w:tcBorders>
          </w:tcPr>
          <w:p w:rsidR="00DC13E4" w:rsidRDefault="00DC13E4">
            <w:pPr>
              <w:pStyle w:val="TableParagraph"/>
              <w:rPr>
                <w:sz w:val="24"/>
              </w:rPr>
            </w:pPr>
          </w:p>
        </w:tc>
      </w:tr>
    </w:tbl>
    <w:p w:rsidR="00EE457A" w:rsidRDefault="00EE457A">
      <w:pPr>
        <w:rPr>
          <w:sz w:val="24"/>
        </w:rPr>
        <w:sectPr w:rsidR="00EE457A">
          <w:pgSz w:w="12240" w:h="15840"/>
          <w:pgMar w:top="1340" w:right="480" w:bottom="1460" w:left="500" w:header="727" w:footer="1276" w:gutter="0"/>
          <w:cols w:space="720"/>
        </w:sectPr>
      </w:pPr>
    </w:p>
    <w:p w:rsidR="00EE457A" w:rsidRDefault="00EE457A">
      <w:pPr>
        <w:pStyle w:val="BodyText"/>
        <w:spacing w:before="11"/>
        <w:rPr>
          <w:b/>
          <w:sz w:val="22"/>
        </w:rPr>
      </w:pPr>
    </w:p>
    <w:p w:rsidR="00EE457A" w:rsidRDefault="00EE457A">
      <w:pPr>
        <w:pStyle w:val="BodyText"/>
        <w:spacing w:before="4"/>
        <w:rPr>
          <w:sz w:val="28"/>
        </w:rPr>
      </w:pPr>
    </w:p>
    <w:p w:rsidR="00EE457A" w:rsidRDefault="00982C55">
      <w:pPr>
        <w:pStyle w:val="Heading1"/>
        <w:numPr>
          <w:ilvl w:val="0"/>
          <w:numId w:val="16"/>
        </w:numPr>
        <w:tabs>
          <w:tab w:val="left" w:pos="1266"/>
        </w:tabs>
        <w:jc w:val="left"/>
      </w:pPr>
      <w:r>
        <w:rPr>
          <w:spacing w:val="12"/>
        </w:rPr>
        <w:t>SUGGESTED</w:t>
      </w:r>
      <w:r>
        <w:rPr>
          <w:spacing w:val="27"/>
        </w:rPr>
        <w:t xml:space="preserve"> </w:t>
      </w:r>
      <w:r>
        <w:rPr>
          <w:spacing w:val="12"/>
        </w:rPr>
        <w:t>BOOKS</w:t>
      </w:r>
    </w:p>
    <w:p w:rsidR="00EE457A" w:rsidRDefault="00EE457A">
      <w:pPr>
        <w:pStyle w:val="BodyText"/>
        <w:spacing w:before="5"/>
        <w:rPr>
          <w:b/>
          <w:sz w:val="42"/>
        </w:rPr>
      </w:pPr>
    </w:p>
    <w:p w:rsidR="00EE457A" w:rsidRDefault="00982C55">
      <w:pPr>
        <w:pStyle w:val="Heading2"/>
        <w:spacing w:before="1"/>
      </w:pPr>
      <w:r>
        <w:rPr>
          <w:spacing w:val="10"/>
        </w:rPr>
        <w:t>TEXT</w:t>
      </w:r>
      <w:r>
        <w:rPr>
          <w:spacing w:val="32"/>
        </w:rPr>
        <w:t xml:space="preserve"> </w:t>
      </w:r>
      <w:r>
        <w:rPr>
          <w:spacing w:val="12"/>
        </w:rPr>
        <w:t>BOOKS</w:t>
      </w:r>
    </w:p>
    <w:p w:rsidR="00EE457A" w:rsidRDefault="00EE457A">
      <w:pPr>
        <w:pStyle w:val="BodyText"/>
        <w:spacing w:before="6"/>
        <w:rPr>
          <w:b/>
          <w:sz w:val="26"/>
        </w:rPr>
      </w:pPr>
    </w:p>
    <w:p w:rsidR="005E5962" w:rsidRDefault="005E5962" w:rsidP="005E5962">
      <w:r>
        <w:t xml:space="preserve">  </w:t>
      </w:r>
      <w:r>
        <w:tab/>
      </w:r>
      <w:r>
        <w:tab/>
        <w:t>1.Software Metrics,Normal E-Fentor Shari Lawrence Pfllegar,International Thomson Computer Press,1997.</w:t>
      </w:r>
    </w:p>
    <w:p w:rsidR="005E5962" w:rsidRDefault="005E5962" w:rsidP="005E5962"/>
    <w:p w:rsidR="005E5962" w:rsidRDefault="005E5962" w:rsidP="005E5962">
      <w:pPr>
        <w:ind w:left="720" w:firstLine="720"/>
      </w:pPr>
      <w:r>
        <w:t>2.Software Metrics:A Rigorous approach Fenter Norman,E.Chupmen &amp;  Hall,London.</w:t>
      </w:r>
    </w:p>
    <w:p w:rsidR="00EE457A" w:rsidRDefault="00EE457A" w:rsidP="005E5962">
      <w:pPr>
        <w:pStyle w:val="ListParagraph"/>
        <w:tabs>
          <w:tab w:val="left" w:pos="2276"/>
        </w:tabs>
        <w:spacing w:before="32" w:line="276" w:lineRule="auto"/>
        <w:ind w:left="2289" w:right="1378" w:firstLine="0"/>
        <w:jc w:val="right"/>
        <w:rPr>
          <w:sz w:val="20"/>
        </w:rPr>
      </w:pPr>
    </w:p>
    <w:p w:rsidR="00EE457A" w:rsidRDefault="00EE457A">
      <w:pPr>
        <w:pStyle w:val="BodyText"/>
        <w:spacing w:before="3"/>
        <w:rPr>
          <w:sz w:val="28"/>
        </w:rPr>
      </w:pPr>
    </w:p>
    <w:p w:rsidR="00EE457A" w:rsidRDefault="00982C55">
      <w:pPr>
        <w:pStyle w:val="Heading2"/>
      </w:pPr>
      <w:r>
        <w:t>REFERENCE</w:t>
      </w:r>
      <w:r>
        <w:rPr>
          <w:spacing w:val="-2"/>
        </w:rPr>
        <w:t xml:space="preserve"> </w:t>
      </w:r>
      <w:r>
        <w:t>BOOKS:</w:t>
      </w:r>
    </w:p>
    <w:p w:rsidR="00EE457A" w:rsidRDefault="00EE457A">
      <w:pPr>
        <w:pStyle w:val="BodyText"/>
        <w:spacing w:before="2"/>
        <w:rPr>
          <w:b/>
          <w:sz w:val="27"/>
        </w:rPr>
      </w:pPr>
    </w:p>
    <w:p w:rsidR="005E5962" w:rsidRDefault="005E5962" w:rsidP="005E5962">
      <w:r>
        <w:rPr>
          <w:b/>
        </w:rPr>
        <w:t xml:space="preserve">                   1.</w:t>
      </w:r>
      <w:r>
        <w:t>Metric and Modelsin software Quality Engineering,Stephen H.Kin,Addison Wesley,1995.</w:t>
      </w:r>
    </w:p>
    <w:p w:rsidR="005E5962" w:rsidRDefault="005E5962" w:rsidP="005E5962"/>
    <w:p w:rsidR="005E5962" w:rsidRDefault="005E5962" w:rsidP="005E5962"/>
    <w:p w:rsidR="005E5962" w:rsidRPr="00884D41" w:rsidRDefault="005E5962" w:rsidP="005E5962">
      <w:r>
        <w:t xml:space="preserve">                  2.Measuring Software Process,William A.Florac and Aretitor D Carletow,Addison-Wesley,1995.</w:t>
      </w:r>
    </w:p>
    <w:p w:rsidR="00EE457A" w:rsidRDefault="00EE457A">
      <w:pPr>
        <w:pStyle w:val="BodyText"/>
        <w:rPr>
          <w:sz w:val="26"/>
        </w:rPr>
      </w:pPr>
    </w:p>
    <w:p w:rsidR="00EE457A" w:rsidRDefault="00EE457A">
      <w:pPr>
        <w:pStyle w:val="BodyText"/>
        <w:rPr>
          <w:sz w:val="26"/>
        </w:rPr>
      </w:pPr>
    </w:p>
    <w:p w:rsidR="00EE457A" w:rsidRDefault="00982C55">
      <w:pPr>
        <w:pStyle w:val="Heading1"/>
        <w:numPr>
          <w:ilvl w:val="0"/>
          <w:numId w:val="16"/>
        </w:numPr>
        <w:tabs>
          <w:tab w:val="left" w:pos="1266"/>
        </w:tabs>
        <w:spacing w:before="232"/>
        <w:jc w:val="left"/>
      </w:pPr>
      <w:r>
        <w:rPr>
          <w:spacing w:val="12"/>
        </w:rPr>
        <w:t>WEBSITES</w:t>
      </w:r>
      <w:r>
        <w:rPr>
          <w:spacing w:val="24"/>
        </w:rPr>
        <w:t xml:space="preserve"> </w:t>
      </w:r>
      <w:r>
        <w:rPr>
          <w:spacing w:val="9"/>
        </w:rPr>
        <w:t>FOR</w:t>
      </w:r>
      <w:r>
        <w:rPr>
          <w:spacing w:val="31"/>
        </w:rPr>
        <w:t xml:space="preserve"> </w:t>
      </w:r>
      <w:r>
        <w:rPr>
          <w:spacing w:val="10"/>
        </w:rPr>
        <w:t>SELF</w:t>
      </w:r>
      <w:r>
        <w:rPr>
          <w:spacing w:val="37"/>
        </w:rPr>
        <w:t xml:space="preserve"> </w:t>
      </w:r>
      <w:r>
        <w:rPr>
          <w:spacing w:val="13"/>
        </w:rPr>
        <w:t>LEARNING</w:t>
      </w:r>
      <w:r>
        <w:rPr>
          <w:spacing w:val="26"/>
        </w:rPr>
        <w:t xml:space="preserve"> </w:t>
      </w:r>
      <w:r>
        <w:rPr>
          <w:spacing w:val="13"/>
        </w:rPr>
        <w:t>RESOURCES</w:t>
      </w:r>
    </w:p>
    <w:p w:rsidR="00EE457A" w:rsidRDefault="00EE457A">
      <w:pPr>
        <w:pStyle w:val="BodyText"/>
        <w:spacing w:before="3"/>
        <w:rPr>
          <w:b/>
          <w:sz w:val="36"/>
        </w:rPr>
      </w:pPr>
    </w:p>
    <w:p w:rsidR="000002C6" w:rsidRDefault="000002C6" w:rsidP="000002C6">
      <w:pPr>
        <w:pStyle w:val="ListParagraph"/>
        <w:numPr>
          <w:ilvl w:val="1"/>
          <w:numId w:val="16"/>
        </w:numPr>
        <w:rPr>
          <w:sz w:val="24"/>
        </w:rPr>
      </w:pPr>
      <w:r w:rsidRPr="000002C6">
        <w:rPr>
          <w:sz w:val="24"/>
        </w:rPr>
        <w:t xml:space="preserve"> </w:t>
      </w:r>
      <w:hyperlink r:id="rId29" w:history="1">
        <w:r w:rsidRPr="000342EC">
          <w:rPr>
            <w:rStyle w:val="Hyperlink"/>
            <w:sz w:val="24"/>
          </w:rPr>
          <w:t>https://www.geeksforgeeks.org/software-measurement-and-metrics/</w:t>
        </w:r>
      </w:hyperlink>
    </w:p>
    <w:p w:rsidR="000002C6" w:rsidRDefault="00946809" w:rsidP="000002C6">
      <w:pPr>
        <w:pStyle w:val="ListParagraph"/>
        <w:numPr>
          <w:ilvl w:val="1"/>
          <w:numId w:val="16"/>
        </w:numPr>
        <w:rPr>
          <w:sz w:val="24"/>
        </w:rPr>
      </w:pPr>
      <w:hyperlink r:id="rId30" w:history="1">
        <w:r w:rsidR="000002C6" w:rsidRPr="000342EC">
          <w:rPr>
            <w:rStyle w:val="Hyperlink"/>
            <w:sz w:val="24"/>
          </w:rPr>
          <w:t>https://www.javatpoint.com/software-engineering-software-metrics</w:t>
        </w:r>
      </w:hyperlink>
    </w:p>
    <w:p w:rsidR="000002C6" w:rsidRDefault="00946809" w:rsidP="000002C6">
      <w:pPr>
        <w:pStyle w:val="ListParagraph"/>
        <w:numPr>
          <w:ilvl w:val="1"/>
          <w:numId w:val="16"/>
        </w:numPr>
        <w:rPr>
          <w:sz w:val="24"/>
        </w:rPr>
      </w:pPr>
      <w:hyperlink r:id="rId31" w:history="1">
        <w:r w:rsidR="000002C6" w:rsidRPr="000342EC">
          <w:rPr>
            <w:rStyle w:val="Hyperlink"/>
            <w:sz w:val="24"/>
          </w:rPr>
          <w:t>https://www.geeksforgeeks.org/product-metrics-in-software-engineering/</w:t>
        </w:r>
      </w:hyperlink>
    </w:p>
    <w:p w:rsidR="000002C6" w:rsidRDefault="00946809" w:rsidP="000002C6">
      <w:pPr>
        <w:pStyle w:val="ListParagraph"/>
        <w:numPr>
          <w:ilvl w:val="1"/>
          <w:numId w:val="16"/>
        </w:numPr>
        <w:rPr>
          <w:sz w:val="24"/>
        </w:rPr>
      </w:pPr>
      <w:hyperlink r:id="rId32" w:history="1">
        <w:r w:rsidR="0016252B" w:rsidRPr="000342EC">
          <w:rPr>
            <w:rStyle w:val="Hyperlink"/>
            <w:sz w:val="24"/>
          </w:rPr>
          <w:t>https://www.tutorialspoint.com/software_quality_management/software_quality_management_metrics.html</w:t>
        </w:r>
      </w:hyperlink>
    </w:p>
    <w:p w:rsidR="0016252B" w:rsidRDefault="00946809" w:rsidP="000002C6">
      <w:pPr>
        <w:pStyle w:val="ListParagraph"/>
        <w:numPr>
          <w:ilvl w:val="1"/>
          <w:numId w:val="16"/>
        </w:numPr>
        <w:rPr>
          <w:sz w:val="24"/>
        </w:rPr>
      </w:pPr>
      <w:hyperlink r:id="rId33" w:history="1">
        <w:r w:rsidR="0016252B" w:rsidRPr="000342EC">
          <w:rPr>
            <w:rStyle w:val="Hyperlink"/>
            <w:sz w:val="24"/>
          </w:rPr>
          <w:t>https://www.geeksforgeeks.org/methods-of-data-collection/</w:t>
        </w:r>
      </w:hyperlink>
    </w:p>
    <w:p w:rsidR="0016252B" w:rsidRDefault="0016252B" w:rsidP="0016252B">
      <w:pPr>
        <w:pStyle w:val="ListParagraph"/>
        <w:ind w:left="1752" w:firstLine="0"/>
        <w:jc w:val="right"/>
        <w:rPr>
          <w:sz w:val="24"/>
        </w:rPr>
      </w:pPr>
    </w:p>
    <w:p w:rsidR="0016252B" w:rsidRDefault="0016252B" w:rsidP="0016252B">
      <w:pPr>
        <w:pStyle w:val="ListParagraph"/>
        <w:ind w:left="1752" w:firstLine="0"/>
        <w:jc w:val="right"/>
        <w:rPr>
          <w:sz w:val="24"/>
        </w:rPr>
      </w:pPr>
    </w:p>
    <w:p w:rsidR="000002C6" w:rsidRDefault="000002C6" w:rsidP="000002C6">
      <w:pPr>
        <w:rPr>
          <w:sz w:val="24"/>
        </w:rPr>
      </w:pPr>
    </w:p>
    <w:p w:rsidR="000002C6" w:rsidRPr="000002C6" w:rsidRDefault="000002C6" w:rsidP="000002C6">
      <w:pPr>
        <w:rPr>
          <w:sz w:val="24"/>
        </w:rPr>
        <w:sectPr w:rsidR="000002C6" w:rsidRPr="000002C6">
          <w:pgSz w:w="12240" w:h="15840"/>
          <w:pgMar w:top="1340" w:right="480" w:bottom="1460" w:left="500" w:header="727" w:footer="1276" w:gutter="0"/>
          <w:cols w:space="720"/>
        </w:sectPr>
      </w:pPr>
    </w:p>
    <w:p w:rsidR="00EE457A" w:rsidRDefault="00EE457A">
      <w:pPr>
        <w:pStyle w:val="BodyText"/>
        <w:rPr>
          <w:b/>
          <w:sz w:val="20"/>
        </w:rPr>
      </w:pPr>
    </w:p>
    <w:p w:rsidR="00EE457A" w:rsidRDefault="00982C55">
      <w:pPr>
        <w:pStyle w:val="Heading1"/>
        <w:numPr>
          <w:ilvl w:val="0"/>
          <w:numId w:val="16"/>
        </w:numPr>
        <w:tabs>
          <w:tab w:val="left" w:pos="1661"/>
        </w:tabs>
        <w:spacing w:before="222"/>
        <w:ind w:left="1661" w:hanging="577"/>
        <w:jc w:val="left"/>
      </w:pPr>
      <w:r>
        <w:rPr>
          <w:spacing w:val="12"/>
        </w:rPr>
        <w:t>QUESTION</w:t>
      </w:r>
      <w:r>
        <w:rPr>
          <w:spacing w:val="26"/>
        </w:rPr>
        <w:t xml:space="preserve"> </w:t>
      </w:r>
      <w:r>
        <w:rPr>
          <w:spacing w:val="12"/>
        </w:rPr>
        <w:t>BANK</w:t>
      </w:r>
    </w:p>
    <w:p w:rsidR="00EE457A" w:rsidRPr="006C6F08" w:rsidRDefault="00EE457A">
      <w:pPr>
        <w:pStyle w:val="BodyText"/>
        <w:spacing w:before="3"/>
      </w:pPr>
    </w:p>
    <w:p w:rsidR="00EE457A" w:rsidRPr="006C6F08" w:rsidRDefault="00982C55">
      <w:pPr>
        <w:pStyle w:val="Heading2"/>
        <w:rPr>
          <w:b w:val="0"/>
        </w:rPr>
      </w:pPr>
      <w:r w:rsidRPr="006C6F08">
        <w:rPr>
          <w:b w:val="0"/>
        </w:rPr>
        <w:t>Unit-I</w:t>
      </w:r>
    </w:p>
    <w:p w:rsidR="005E5962" w:rsidRPr="006C6F08" w:rsidRDefault="005E5962" w:rsidP="005E5962">
      <w:pPr>
        <w:pStyle w:val="Heading2"/>
        <w:numPr>
          <w:ilvl w:val="1"/>
          <w:numId w:val="16"/>
        </w:numPr>
        <w:rPr>
          <w:b w:val="0"/>
        </w:rPr>
      </w:pPr>
      <w:r w:rsidRPr="006C6F08">
        <w:rPr>
          <w:b w:val="0"/>
        </w:rPr>
        <w:t>Define Measurement? and explain  Properties of Measurements?</w:t>
      </w:r>
    </w:p>
    <w:p w:rsidR="005E5962" w:rsidRPr="006C6F08" w:rsidRDefault="005E5962" w:rsidP="005E5962">
      <w:pPr>
        <w:pStyle w:val="Heading2"/>
        <w:numPr>
          <w:ilvl w:val="1"/>
          <w:numId w:val="16"/>
        </w:numPr>
        <w:rPr>
          <w:b w:val="0"/>
        </w:rPr>
      </w:pPr>
      <w:r w:rsidRPr="006C6F08">
        <w:rPr>
          <w:b w:val="0"/>
        </w:rPr>
        <w:t>Explain Scope of Software metrics and its types ?</w:t>
      </w:r>
    </w:p>
    <w:p w:rsidR="005E5962" w:rsidRPr="006C6F08" w:rsidRDefault="005E5962" w:rsidP="005E5962">
      <w:pPr>
        <w:pStyle w:val="Heading2"/>
        <w:numPr>
          <w:ilvl w:val="1"/>
          <w:numId w:val="16"/>
        </w:numPr>
        <w:rPr>
          <w:b w:val="0"/>
        </w:rPr>
      </w:pPr>
      <w:r w:rsidRPr="006C6F08">
        <w:rPr>
          <w:b w:val="0"/>
        </w:rPr>
        <w:t>Explain the Importance of Software Metrics?</w:t>
      </w:r>
    </w:p>
    <w:p w:rsidR="005E5962" w:rsidRPr="006C6F08" w:rsidRDefault="005E5962" w:rsidP="005E5962">
      <w:pPr>
        <w:pStyle w:val="Heading2"/>
        <w:numPr>
          <w:ilvl w:val="1"/>
          <w:numId w:val="16"/>
        </w:numPr>
        <w:rPr>
          <w:b w:val="0"/>
        </w:rPr>
      </w:pPr>
      <w:r w:rsidRPr="006C6F08">
        <w:rPr>
          <w:b w:val="0"/>
        </w:rPr>
        <w:t>Explain Measurement theory?</w:t>
      </w:r>
    </w:p>
    <w:p w:rsidR="00EE457A" w:rsidRPr="006C6F08" w:rsidRDefault="00F3415C" w:rsidP="00F3415C">
      <w:pPr>
        <w:pStyle w:val="Heading2"/>
        <w:numPr>
          <w:ilvl w:val="1"/>
          <w:numId w:val="16"/>
        </w:numPr>
        <w:spacing w:before="9"/>
        <w:rPr>
          <w:b w:val="0"/>
        </w:rPr>
      </w:pPr>
      <w:r w:rsidRPr="006C6F08">
        <w:rPr>
          <w:b w:val="0"/>
        </w:rPr>
        <w:t>What are the Components of the Goal-Based Framework (GQM Model)?</w:t>
      </w:r>
    </w:p>
    <w:p w:rsidR="00EE457A" w:rsidRPr="006C6F08" w:rsidRDefault="00EE457A">
      <w:pPr>
        <w:pStyle w:val="BodyText"/>
      </w:pPr>
    </w:p>
    <w:p w:rsidR="00EE457A" w:rsidRPr="006C6F08" w:rsidRDefault="00EE457A">
      <w:pPr>
        <w:pStyle w:val="BodyText"/>
      </w:pPr>
    </w:p>
    <w:p w:rsidR="00EE457A" w:rsidRPr="006C6F08" w:rsidRDefault="00EE457A">
      <w:pPr>
        <w:pStyle w:val="BodyText"/>
        <w:spacing w:before="9"/>
      </w:pPr>
    </w:p>
    <w:p w:rsidR="00EE457A" w:rsidRPr="006C6F08" w:rsidRDefault="00982C55">
      <w:pPr>
        <w:pStyle w:val="Heading2"/>
        <w:spacing w:before="90"/>
        <w:rPr>
          <w:b w:val="0"/>
        </w:rPr>
      </w:pPr>
      <w:r w:rsidRPr="006C6F08">
        <w:rPr>
          <w:b w:val="0"/>
        </w:rPr>
        <w:t>Unit-II</w:t>
      </w:r>
    </w:p>
    <w:p w:rsidR="00F3415C" w:rsidRPr="006C6F08" w:rsidRDefault="00F3415C" w:rsidP="00F3415C">
      <w:pPr>
        <w:pStyle w:val="Heading2"/>
        <w:numPr>
          <w:ilvl w:val="0"/>
          <w:numId w:val="30"/>
        </w:numPr>
        <w:spacing w:before="90"/>
        <w:rPr>
          <w:b w:val="0"/>
        </w:rPr>
      </w:pPr>
      <w:r w:rsidRPr="006C6F08">
        <w:rPr>
          <w:b w:val="0"/>
        </w:rPr>
        <w:t>what are Key Aspects of Empirical Investigation?</w:t>
      </w:r>
    </w:p>
    <w:p w:rsidR="00F3415C" w:rsidRPr="006C6F08" w:rsidRDefault="00133F6D" w:rsidP="00F3415C">
      <w:pPr>
        <w:pStyle w:val="Heading2"/>
        <w:numPr>
          <w:ilvl w:val="0"/>
          <w:numId w:val="30"/>
        </w:numPr>
        <w:spacing w:before="90"/>
        <w:rPr>
          <w:b w:val="0"/>
        </w:rPr>
      </w:pPr>
      <w:r w:rsidRPr="006C6F08">
        <w:rPr>
          <w:b w:val="0"/>
        </w:rPr>
        <w:t>What is the Importance of Planning Experiments?</w:t>
      </w:r>
    </w:p>
    <w:p w:rsidR="00133F6D" w:rsidRPr="006C6F08" w:rsidRDefault="00133F6D" w:rsidP="00F3415C">
      <w:pPr>
        <w:pStyle w:val="Heading2"/>
        <w:numPr>
          <w:ilvl w:val="0"/>
          <w:numId w:val="30"/>
        </w:numPr>
        <w:spacing w:before="90"/>
        <w:rPr>
          <w:b w:val="0"/>
        </w:rPr>
      </w:pPr>
      <w:r w:rsidRPr="006C6F08">
        <w:rPr>
          <w:b w:val="0"/>
        </w:rPr>
        <w:t xml:space="preserve">Explain Software metrics data collection plan </w:t>
      </w:r>
      <w:r w:rsidR="00164EEB" w:rsidRPr="006C6F08">
        <w:rPr>
          <w:b w:val="0"/>
        </w:rPr>
        <w:t xml:space="preserve"> </w:t>
      </w:r>
      <w:r w:rsidRPr="006C6F08">
        <w:rPr>
          <w:b w:val="0"/>
        </w:rPr>
        <w:t>?</w:t>
      </w:r>
    </w:p>
    <w:p w:rsidR="00D85254" w:rsidRPr="006C6F08" w:rsidRDefault="00D85254" w:rsidP="00F3415C">
      <w:pPr>
        <w:pStyle w:val="Heading2"/>
        <w:numPr>
          <w:ilvl w:val="0"/>
          <w:numId w:val="30"/>
        </w:numPr>
        <w:spacing w:before="90"/>
        <w:rPr>
          <w:b w:val="0"/>
        </w:rPr>
      </w:pPr>
      <w:r w:rsidRPr="006C6F08">
        <w:rPr>
          <w:b w:val="0"/>
        </w:rPr>
        <w:t>What are the methods for data analysis?</w:t>
      </w:r>
    </w:p>
    <w:p w:rsidR="00D85254" w:rsidRPr="006C6F08" w:rsidRDefault="00D85254" w:rsidP="00F3415C">
      <w:pPr>
        <w:pStyle w:val="Heading2"/>
        <w:numPr>
          <w:ilvl w:val="0"/>
          <w:numId w:val="30"/>
        </w:numPr>
        <w:spacing w:before="90"/>
        <w:rPr>
          <w:b w:val="0"/>
        </w:rPr>
      </w:pPr>
      <w:r w:rsidRPr="006C6F08">
        <w:rPr>
          <w:b w:val="0"/>
        </w:rPr>
        <w:t>What are the Statistical methods and explain them</w:t>
      </w:r>
      <w:r w:rsidR="00164EEB" w:rsidRPr="006C6F08">
        <w:rPr>
          <w:b w:val="0"/>
        </w:rPr>
        <w:t xml:space="preserve"> </w:t>
      </w:r>
      <w:r w:rsidRPr="006C6F08">
        <w:rPr>
          <w:b w:val="0"/>
        </w:rPr>
        <w:t>?</w:t>
      </w:r>
    </w:p>
    <w:p w:rsidR="00164EEB" w:rsidRPr="006C6F08" w:rsidRDefault="00164EEB" w:rsidP="00164EEB">
      <w:pPr>
        <w:pStyle w:val="Heading2"/>
        <w:spacing w:before="90"/>
        <w:ind w:left="1440"/>
        <w:rPr>
          <w:b w:val="0"/>
        </w:rPr>
      </w:pPr>
    </w:p>
    <w:p w:rsidR="00164EEB" w:rsidRDefault="00164EEB" w:rsidP="006C6F08">
      <w:pPr>
        <w:pStyle w:val="Heading2"/>
        <w:spacing w:before="90"/>
        <w:rPr>
          <w:b w:val="0"/>
        </w:rPr>
      </w:pPr>
      <w:r w:rsidRPr="006C6F08">
        <w:rPr>
          <w:b w:val="0"/>
        </w:rPr>
        <w:t>Unit-III</w:t>
      </w:r>
    </w:p>
    <w:p w:rsidR="006C6F08" w:rsidRPr="006C6F08" w:rsidRDefault="006C6F08" w:rsidP="006C6F08">
      <w:pPr>
        <w:pStyle w:val="Heading2"/>
        <w:spacing w:before="90"/>
        <w:rPr>
          <w:b w:val="0"/>
        </w:rPr>
      </w:pPr>
    </w:p>
    <w:p w:rsidR="00164EEB" w:rsidRPr="006C6F08" w:rsidRDefault="006C6F08" w:rsidP="006C6F08">
      <w:pPr>
        <w:rPr>
          <w:sz w:val="24"/>
          <w:szCs w:val="24"/>
        </w:rPr>
      </w:pPr>
      <w:r>
        <w:rPr>
          <w:sz w:val="24"/>
          <w:szCs w:val="24"/>
        </w:rPr>
        <w:t xml:space="preserve">                  </w:t>
      </w:r>
      <w:r w:rsidR="00164EEB" w:rsidRPr="006C6F08">
        <w:rPr>
          <w:sz w:val="24"/>
          <w:szCs w:val="24"/>
        </w:rPr>
        <w:t xml:space="preserve">1.Explain about </w:t>
      </w:r>
      <w:r w:rsidR="00164EEB" w:rsidRPr="006C6F08">
        <w:rPr>
          <w:rFonts w:eastAsiaTheme="minorHAnsi"/>
          <w:color w:val="333333"/>
          <w:sz w:val="24"/>
          <w:szCs w:val="24"/>
        </w:rPr>
        <w:t>Measurements</w:t>
      </w:r>
      <w:r w:rsidR="00164EEB" w:rsidRPr="006C6F08">
        <w:rPr>
          <w:sz w:val="24"/>
          <w:szCs w:val="24"/>
        </w:rPr>
        <w:t xml:space="preserve"> Product Metrics?</w:t>
      </w:r>
    </w:p>
    <w:p w:rsidR="00164EEB" w:rsidRPr="006C6F08" w:rsidRDefault="006C6F08" w:rsidP="006C6F08">
      <w:pPr>
        <w:rPr>
          <w:sz w:val="24"/>
          <w:szCs w:val="24"/>
        </w:rPr>
      </w:pPr>
      <w:r>
        <w:rPr>
          <w:sz w:val="24"/>
          <w:szCs w:val="24"/>
        </w:rPr>
        <w:t xml:space="preserve">                  </w:t>
      </w:r>
      <w:r w:rsidR="00164EEB" w:rsidRPr="006C6F08">
        <w:rPr>
          <w:sz w:val="24"/>
          <w:szCs w:val="24"/>
        </w:rPr>
        <w:t>2.what are the key aspects and methods for measuring internal product attributes?</w:t>
      </w:r>
    </w:p>
    <w:p w:rsidR="00164EEB" w:rsidRPr="006C6F08" w:rsidRDefault="006C6F08" w:rsidP="006C6F08">
      <w:pPr>
        <w:rPr>
          <w:sz w:val="24"/>
          <w:szCs w:val="24"/>
        </w:rPr>
      </w:pPr>
      <w:r>
        <w:rPr>
          <w:sz w:val="24"/>
          <w:szCs w:val="24"/>
        </w:rPr>
        <w:t xml:space="preserve">                  </w:t>
      </w:r>
      <w:r w:rsidR="00164EEB" w:rsidRPr="006C6F08">
        <w:rPr>
          <w:sz w:val="24"/>
          <w:szCs w:val="24"/>
        </w:rPr>
        <w:t>3.explain the characteristics  External product attributes ?</w:t>
      </w:r>
    </w:p>
    <w:p w:rsidR="007073DC" w:rsidRPr="006C6F08" w:rsidRDefault="006C6F08" w:rsidP="006C6F08">
      <w:pPr>
        <w:rPr>
          <w:sz w:val="24"/>
          <w:szCs w:val="24"/>
        </w:rPr>
      </w:pPr>
      <w:r>
        <w:rPr>
          <w:sz w:val="24"/>
          <w:szCs w:val="24"/>
        </w:rPr>
        <w:t xml:space="preserve">                 </w:t>
      </w:r>
      <w:r w:rsidR="00164EEB" w:rsidRPr="006C6F08">
        <w:rPr>
          <w:sz w:val="24"/>
          <w:szCs w:val="24"/>
        </w:rPr>
        <w:t>4.</w:t>
      </w:r>
      <w:r w:rsidR="007073DC" w:rsidRPr="006C6F08">
        <w:rPr>
          <w:sz w:val="24"/>
          <w:szCs w:val="24"/>
        </w:rPr>
        <w:t xml:space="preserve"> Briefly explain methods used in measuring quality?</w:t>
      </w:r>
    </w:p>
    <w:p w:rsidR="00164EEB" w:rsidRPr="006C6F08" w:rsidRDefault="006C6F08" w:rsidP="006C6F08">
      <w:pPr>
        <w:rPr>
          <w:sz w:val="24"/>
          <w:szCs w:val="24"/>
        </w:rPr>
      </w:pPr>
      <w:r>
        <w:rPr>
          <w:sz w:val="24"/>
          <w:szCs w:val="24"/>
        </w:rPr>
        <w:t xml:space="preserve">                 </w:t>
      </w:r>
      <w:r w:rsidR="007073DC" w:rsidRPr="006C6F08">
        <w:rPr>
          <w:sz w:val="24"/>
          <w:szCs w:val="24"/>
        </w:rPr>
        <w:t>5. Differentiate between Quality Assurance vs. Quality Control</w:t>
      </w:r>
      <w:r w:rsidR="00164EEB" w:rsidRPr="006C6F08">
        <w:rPr>
          <w:sz w:val="24"/>
          <w:szCs w:val="24"/>
        </w:rPr>
        <w:t xml:space="preserve"> </w:t>
      </w:r>
    </w:p>
    <w:p w:rsidR="007073DC" w:rsidRPr="006C6F08" w:rsidRDefault="007073DC" w:rsidP="00164EEB">
      <w:pPr>
        <w:ind w:left="1440" w:firstLine="720"/>
        <w:rPr>
          <w:sz w:val="24"/>
          <w:szCs w:val="24"/>
        </w:rPr>
      </w:pPr>
    </w:p>
    <w:p w:rsidR="00164EEB" w:rsidRPr="006C6F08" w:rsidRDefault="006C6F08" w:rsidP="007073DC">
      <w:pPr>
        <w:rPr>
          <w:sz w:val="24"/>
          <w:szCs w:val="24"/>
        </w:rPr>
      </w:pPr>
      <w:r>
        <w:rPr>
          <w:sz w:val="24"/>
          <w:szCs w:val="24"/>
        </w:rPr>
        <w:t xml:space="preserve">        </w:t>
      </w:r>
      <w:r>
        <w:rPr>
          <w:sz w:val="24"/>
          <w:szCs w:val="24"/>
        </w:rPr>
        <w:tab/>
      </w:r>
      <w:r w:rsidR="007073DC" w:rsidRPr="006C6F08">
        <w:rPr>
          <w:sz w:val="24"/>
          <w:szCs w:val="24"/>
        </w:rPr>
        <w:t>UNIT-IV</w:t>
      </w:r>
    </w:p>
    <w:p w:rsidR="007073DC" w:rsidRPr="006C6F08" w:rsidRDefault="007073DC" w:rsidP="007073DC">
      <w:pPr>
        <w:rPr>
          <w:sz w:val="24"/>
          <w:szCs w:val="24"/>
        </w:rPr>
      </w:pPr>
    </w:p>
    <w:p w:rsidR="007073DC" w:rsidRPr="006C6F08" w:rsidRDefault="007073DC" w:rsidP="007073DC">
      <w:pPr>
        <w:ind w:left="720" w:firstLine="720"/>
        <w:rPr>
          <w:sz w:val="24"/>
          <w:szCs w:val="24"/>
        </w:rPr>
      </w:pPr>
      <w:r w:rsidRPr="006C6F08">
        <w:rPr>
          <w:sz w:val="24"/>
          <w:szCs w:val="24"/>
        </w:rPr>
        <w:t>1. Write a short note on Quality Metrics?</w:t>
      </w:r>
    </w:p>
    <w:p w:rsidR="007073DC" w:rsidRPr="006C6F08" w:rsidRDefault="007073DC" w:rsidP="007073DC">
      <w:pPr>
        <w:ind w:left="720" w:firstLine="720"/>
        <w:rPr>
          <w:sz w:val="24"/>
          <w:szCs w:val="24"/>
        </w:rPr>
      </w:pPr>
      <w:r w:rsidRPr="006C6F08">
        <w:rPr>
          <w:sz w:val="24"/>
          <w:szCs w:val="24"/>
        </w:rPr>
        <w:t>2.  What are the commonly used software quality metrics?</w:t>
      </w:r>
    </w:p>
    <w:p w:rsidR="007073DC" w:rsidRPr="006C6F08" w:rsidRDefault="007073DC" w:rsidP="007073DC">
      <w:pPr>
        <w:ind w:left="720" w:firstLine="720"/>
        <w:rPr>
          <w:sz w:val="24"/>
          <w:szCs w:val="24"/>
        </w:rPr>
      </w:pPr>
      <w:r w:rsidRPr="006C6F08">
        <w:rPr>
          <w:sz w:val="24"/>
          <w:szCs w:val="24"/>
        </w:rPr>
        <w:t>3.Explain key metrics commonly used for software maintenance?</w:t>
      </w:r>
    </w:p>
    <w:p w:rsidR="007073DC" w:rsidRPr="006C6F08" w:rsidRDefault="007073DC" w:rsidP="007073DC">
      <w:pPr>
        <w:ind w:left="720" w:firstLine="720"/>
        <w:rPr>
          <w:sz w:val="24"/>
          <w:szCs w:val="24"/>
        </w:rPr>
      </w:pPr>
      <w:r w:rsidRPr="006C6F08">
        <w:rPr>
          <w:sz w:val="24"/>
          <w:szCs w:val="24"/>
        </w:rPr>
        <w:t>4.explain Case studies of Metrics Program with on example?</w:t>
      </w:r>
    </w:p>
    <w:p w:rsidR="007073DC" w:rsidRPr="006C6F08" w:rsidRDefault="007073DC" w:rsidP="007073DC">
      <w:pPr>
        <w:ind w:left="720" w:firstLine="720"/>
        <w:rPr>
          <w:sz w:val="24"/>
          <w:szCs w:val="24"/>
        </w:rPr>
      </w:pPr>
      <w:r w:rsidRPr="006C6F08">
        <w:rPr>
          <w:sz w:val="24"/>
          <w:szCs w:val="24"/>
        </w:rPr>
        <w:t>5.what are key elements of  Product quality and Process quality</w:t>
      </w:r>
    </w:p>
    <w:p w:rsidR="007073DC" w:rsidRPr="006C6F08" w:rsidRDefault="007073DC" w:rsidP="007073DC">
      <w:pPr>
        <w:ind w:left="720" w:firstLine="720"/>
        <w:rPr>
          <w:sz w:val="24"/>
          <w:szCs w:val="24"/>
        </w:rPr>
      </w:pPr>
    </w:p>
    <w:p w:rsidR="007073DC" w:rsidRPr="006C6F08" w:rsidRDefault="007073DC" w:rsidP="007073DC">
      <w:pPr>
        <w:ind w:left="720" w:firstLine="720"/>
        <w:rPr>
          <w:sz w:val="24"/>
          <w:szCs w:val="24"/>
        </w:rPr>
      </w:pPr>
      <w:r w:rsidRPr="006C6F08">
        <w:rPr>
          <w:sz w:val="24"/>
          <w:szCs w:val="24"/>
        </w:rPr>
        <w:t>UNIT-V</w:t>
      </w:r>
    </w:p>
    <w:p w:rsidR="007073DC" w:rsidRPr="006C6F08" w:rsidRDefault="007073DC" w:rsidP="007073DC">
      <w:pPr>
        <w:ind w:left="720" w:firstLine="720"/>
        <w:rPr>
          <w:sz w:val="24"/>
          <w:szCs w:val="24"/>
        </w:rPr>
      </w:pPr>
    </w:p>
    <w:p w:rsidR="006C6F08" w:rsidRPr="006C6F08" w:rsidRDefault="007073DC" w:rsidP="006C6F08">
      <w:pPr>
        <w:ind w:left="720" w:firstLine="720"/>
        <w:rPr>
          <w:sz w:val="24"/>
          <w:szCs w:val="24"/>
        </w:rPr>
      </w:pPr>
      <w:r w:rsidRPr="006C6F08">
        <w:rPr>
          <w:sz w:val="24"/>
          <w:szCs w:val="24"/>
        </w:rPr>
        <w:t>1.</w:t>
      </w:r>
      <w:r w:rsidR="006C6F08" w:rsidRPr="006C6F08">
        <w:rPr>
          <w:sz w:val="24"/>
          <w:szCs w:val="24"/>
        </w:rPr>
        <w:t>Define Management Metrics?</w:t>
      </w:r>
    </w:p>
    <w:p w:rsidR="006C6F08" w:rsidRPr="006C6F08" w:rsidRDefault="006C6F08" w:rsidP="006C6F08">
      <w:pPr>
        <w:ind w:left="720" w:firstLine="720"/>
        <w:rPr>
          <w:sz w:val="24"/>
          <w:szCs w:val="24"/>
        </w:rPr>
      </w:pPr>
      <w:r w:rsidRPr="006C6F08">
        <w:rPr>
          <w:sz w:val="24"/>
          <w:szCs w:val="24"/>
        </w:rPr>
        <w:t xml:space="preserve">2. explain about </w:t>
      </w:r>
      <w:r w:rsidRPr="006C6F08">
        <w:rPr>
          <w:rStyle w:val="Strong"/>
          <w:b w:val="0"/>
          <w:sz w:val="24"/>
          <w:szCs w:val="24"/>
        </w:rPr>
        <w:t>ISO 9001 Quality Management System</w:t>
      </w:r>
      <w:r w:rsidRPr="006C6F08">
        <w:rPr>
          <w:sz w:val="24"/>
          <w:szCs w:val="24"/>
        </w:rPr>
        <w:t>?</w:t>
      </w:r>
    </w:p>
    <w:p w:rsidR="006C6F08" w:rsidRPr="006C6F08" w:rsidRDefault="006C6F08" w:rsidP="006C6F08">
      <w:pPr>
        <w:ind w:left="720" w:firstLine="720"/>
        <w:rPr>
          <w:sz w:val="24"/>
          <w:szCs w:val="24"/>
        </w:rPr>
      </w:pPr>
      <w:r w:rsidRPr="006C6F08">
        <w:rPr>
          <w:sz w:val="24"/>
          <w:szCs w:val="24"/>
        </w:rPr>
        <w:t>3. explain about Characteristics of the Rayleigh Model?</w:t>
      </w:r>
    </w:p>
    <w:p w:rsidR="006C6F08" w:rsidRPr="006C6F08" w:rsidRDefault="006C6F08" w:rsidP="006C6F08">
      <w:pPr>
        <w:ind w:left="720" w:firstLine="720"/>
        <w:rPr>
          <w:sz w:val="24"/>
          <w:szCs w:val="24"/>
        </w:rPr>
      </w:pPr>
      <w:r w:rsidRPr="006C6F08">
        <w:rPr>
          <w:sz w:val="24"/>
          <w:szCs w:val="24"/>
        </w:rPr>
        <w:t>4. what are the Components of PTR Model?</w:t>
      </w:r>
    </w:p>
    <w:p w:rsidR="006C6F08" w:rsidRPr="006C6F08" w:rsidRDefault="006C6F08" w:rsidP="006C6F08">
      <w:pPr>
        <w:ind w:left="720" w:firstLine="720"/>
        <w:rPr>
          <w:sz w:val="24"/>
          <w:szCs w:val="24"/>
        </w:rPr>
      </w:pPr>
      <w:r w:rsidRPr="006C6F08">
        <w:rPr>
          <w:sz w:val="24"/>
          <w:szCs w:val="24"/>
        </w:rPr>
        <w:t>5.explain the Key Components of Orthogonal Defect Classification (ODC)?</w:t>
      </w:r>
    </w:p>
    <w:p w:rsidR="006C6F08" w:rsidRPr="006C6F08" w:rsidRDefault="006C6F08" w:rsidP="006C6F08">
      <w:pPr>
        <w:ind w:left="720" w:firstLine="720"/>
        <w:rPr>
          <w:sz w:val="24"/>
          <w:szCs w:val="24"/>
        </w:rPr>
      </w:pPr>
    </w:p>
    <w:p w:rsidR="00EE457A" w:rsidRDefault="00EE457A">
      <w:pPr>
        <w:rPr>
          <w:sz w:val="24"/>
        </w:rPr>
        <w:sectPr w:rsidR="00EE457A">
          <w:pgSz w:w="12240" w:h="15840"/>
          <w:pgMar w:top="1340" w:right="480" w:bottom="1460" w:left="500" w:header="727" w:footer="1276" w:gutter="0"/>
          <w:cols w:space="720"/>
        </w:sectPr>
      </w:pPr>
    </w:p>
    <w:p w:rsidR="001D418A" w:rsidRPr="001D418A" w:rsidRDefault="00982C55" w:rsidP="001D418A">
      <w:pPr>
        <w:pStyle w:val="Heading1"/>
        <w:ind w:left="1391" w:firstLine="0"/>
      </w:pPr>
      <w:r>
        <w:lastRenderedPageBreak/>
        <w:t>JNTUH</w:t>
      </w:r>
      <w:r>
        <w:rPr>
          <w:spacing w:val="2"/>
        </w:rPr>
        <w:t xml:space="preserve"> </w:t>
      </w:r>
      <w:r>
        <w:t>MODEL</w:t>
      </w:r>
      <w:r>
        <w:rPr>
          <w:spacing w:val="-4"/>
        </w:rPr>
        <w:t xml:space="preserve"> </w:t>
      </w:r>
      <w:r>
        <w:t>PAPERS</w:t>
      </w:r>
    </w:p>
    <w:p w:rsidR="001D418A" w:rsidRDefault="001D418A" w:rsidP="001D418A">
      <w:pPr>
        <w:ind w:left="1779" w:right="1755"/>
        <w:rPr>
          <w:rFonts w:ascii="Segoe UI"/>
          <w:sz w:val="14"/>
        </w:rPr>
      </w:pPr>
    </w:p>
    <w:p w:rsidR="002432BD" w:rsidRDefault="002432BD" w:rsidP="002432BD">
      <w:pPr>
        <w:spacing w:before="4"/>
        <w:rPr>
          <w:sz w:val="17"/>
        </w:rPr>
      </w:pPr>
    </w:p>
    <w:p w:rsidR="002432BD" w:rsidRDefault="002432BD" w:rsidP="002432BD">
      <w:pPr>
        <w:rPr>
          <w:sz w:val="17"/>
        </w:rPr>
        <w:sectPr w:rsidR="002432BD" w:rsidSect="002432BD">
          <w:pgSz w:w="11910" w:h="16850"/>
          <w:pgMar w:top="1940" w:right="1680" w:bottom="280" w:left="1680" w:header="720" w:footer="720" w:gutter="0"/>
          <w:cols w:space="720"/>
        </w:sectPr>
      </w:pPr>
    </w:p>
    <w:p w:rsidR="002432BD" w:rsidRDefault="002432BD" w:rsidP="002432BD">
      <w:pPr>
        <w:spacing w:before="4"/>
        <w:rPr>
          <w:sz w:val="17"/>
        </w:rPr>
      </w:pPr>
    </w:p>
    <w:p w:rsidR="00EE457A" w:rsidRDefault="00982C55">
      <w:pPr>
        <w:tabs>
          <w:tab w:val="left" w:pos="1660"/>
        </w:tabs>
        <w:spacing w:before="87"/>
        <w:ind w:left="940"/>
        <w:rPr>
          <w:b/>
          <w:sz w:val="28"/>
        </w:rPr>
      </w:pPr>
      <w:r>
        <w:rPr>
          <w:b/>
          <w:spacing w:val="9"/>
          <w:sz w:val="28"/>
        </w:rPr>
        <w:t>11.</w:t>
      </w:r>
      <w:r>
        <w:rPr>
          <w:b/>
          <w:spacing w:val="9"/>
          <w:sz w:val="28"/>
        </w:rPr>
        <w:tab/>
      </w:r>
      <w:r>
        <w:rPr>
          <w:b/>
          <w:spacing w:val="9"/>
          <w:sz w:val="28"/>
          <w:u w:val="thick"/>
        </w:rPr>
        <w:t>Two</w:t>
      </w:r>
      <w:r>
        <w:rPr>
          <w:b/>
          <w:spacing w:val="12"/>
          <w:sz w:val="28"/>
          <w:u w:val="thick"/>
        </w:rPr>
        <w:t xml:space="preserve"> </w:t>
      </w:r>
      <w:r>
        <w:rPr>
          <w:b/>
          <w:spacing w:val="11"/>
          <w:sz w:val="28"/>
          <w:u w:val="thick"/>
        </w:rPr>
        <w:t>Case</w:t>
      </w:r>
      <w:r>
        <w:rPr>
          <w:b/>
          <w:spacing w:val="91"/>
          <w:sz w:val="28"/>
          <w:u w:val="thick"/>
        </w:rPr>
        <w:t xml:space="preserve"> </w:t>
      </w:r>
      <w:r>
        <w:rPr>
          <w:b/>
          <w:spacing w:val="11"/>
          <w:sz w:val="28"/>
          <w:u w:val="thick"/>
        </w:rPr>
        <w:t>Study</w:t>
      </w:r>
      <w:r>
        <w:rPr>
          <w:b/>
          <w:spacing w:val="90"/>
          <w:sz w:val="28"/>
          <w:u w:val="thick"/>
        </w:rPr>
        <w:t xml:space="preserve"> </w:t>
      </w:r>
      <w:r>
        <w:rPr>
          <w:b/>
          <w:spacing w:val="13"/>
          <w:sz w:val="28"/>
          <w:u w:val="thick"/>
        </w:rPr>
        <w:t xml:space="preserve">Presentations </w:t>
      </w:r>
      <w:r>
        <w:rPr>
          <w:b/>
          <w:spacing w:val="15"/>
          <w:sz w:val="28"/>
          <w:u w:val="thick"/>
        </w:rPr>
        <w:t xml:space="preserve"> </w:t>
      </w:r>
      <w:r>
        <w:rPr>
          <w:b/>
          <w:spacing w:val="11"/>
          <w:sz w:val="28"/>
          <w:u w:val="thick"/>
        </w:rPr>
        <w:t>with</w:t>
      </w:r>
      <w:r>
        <w:rPr>
          <w:b/>
          <w:spacing w:val="84"/>
          <w:sz w:val="28"/>
          <w:u w:val="thick"/>
        </w:rPr>
        <w:t xml:space="preserve"> </w:t>
      </w:r>
      <w:r>
        <w:rPr>
          <w:b/>
          <w:spacing w:val="13"/>
          <w:sz w:val="28"/>
          <w:u w:val="thick"/>
        </w:rPr>
        <w:t>Project</w:t>
      </w:r>
      <w:r>
        <w:rPr>
          <w:b/>
          <w:spacing w:val="89"/>
          <w:sz w:val="28"/>
          <w:u w:val="thick"/>
        </w:rPr>
        <w:t xml:space="preserve"> </w:t>
      </w:r>
      <w:r>
        <w:rPr>
          <w:b/>
          <w:sz w:val="28"/>
          <w:u w:val="thick"/>
        </w:rPr>
        <w:t>/</w:t>
      </w:r>
      <w:r>
        <w:rPr>
          <w:b/>
          <w:spacing w:val="90"/>
          <w:sz w:val="28"/>
          <w:u w:val="thick"/>
        </w:rPr>
        <w:t xml:space="preserve"> </w:t>
      </w:r>
      <w:r>
        <w:rPr>
          <w:b/>
          <w:spacing w:val="13"/>
          <w:sz w:val="28"/>
          <w:u w:val="thick"/>
        </w:rPr>
        <w:t>Product/</w:t>
      </w:r>
      <w:r>
        <w:rPr>
          <w:b/>
          <w:spacing w:val="91"/>
          <w:sz w:val="28"/>
          <w:u w:val="thick"/>
        </w:rPr>
        <w:t xml:space="preserve"> </w:t>
      </w:r>
      <w:r>
        <w:rPr>
          <w:b/>
          <w:spacing w:val="12"/>
          <w:sz w:val="28"/>
          <w:u w:val="thick"/>
        </w:rPr>
        <w:t>Model</w:t>
      </w:r>
    </w:p>
    <w:p w:rsidR="00EE457A" w:rsidRDefault="00982C55">
      <w:pPr>
        <w:spacing w:before="163"/>
        <w:ind w:left="1661"/>
        <w:rPr>
          <w:b/>
          <w:sz w:val="28"/>
        </w:rPr>
      </w:pPr>
      <w:r>
        <w:rPr>
          <w:b/>
          <w:spacing w:val="13"/>
          <w:sz w:val="28"/>
          <w:u w:val="thick"/>
        </w:rPr>
        <w:t>/Prototypes/</w:t>
      </w:r>
      <w:r>
        <w:rPr>
          <w:b/>
          <w:spacing w:val="26"/>
          <w:sz w:val="28"/>
          <w:u w:val="thick"/>
        </w:rPr>
        <w:t xml:space="preserve"> </w:t>
      </w:r>
      <w:r>
        <w:rPr>
          <w:b/>
          <w:spacing w:val="13"/>
          <w:sz w:val="28"/>
          <w:u w:val="thick"/>
        </w:rPr>
        <w:t>Industrial</w:t>
      </w:r>
      <w:r>
        <w:rPr>
          <w:b/>
          <w:spacing w:val="26"/>
          <w:sz w:val="28"/>
          <w:u w:val="thick"/>
        </w:rPr>
        <w:t xml:space="preserve"> </w:t>
      </w:r>
      <w:r>
        <w:rPr>
          <w:b/>
          <w:spacing w:val="13"/>
          <w:sz w:val="28"/>
          <w:u w:val="thick"/>
        </w:rPr>
        <w:t>Applications</w:t>
      </w:r>
    </w:p>
    <w:p w:rsidR="00EE457A" w:rsidRDefault="00EE457A">
      <w:pPr>
        <w:pStyle w:val="BodyText"/>
        <w:spacing w:before="7"/>
        <w:rPr>
          <w:b/>
          <w:sz w:val="18"/>
        </w:rPr>
      </w:pPr>
    </w:p>
    <w:p w:rsidR="00B00376" w:rsidRPr="00B00376" w:rsidRDefault="00982C55" w:rsidP="00B00376">
      <w:pPr>
        <w:spacing w:before="88"/>
        <w:ind w:left="940"/>
        <w:rPr>
          <w:rStyle w:val="blog-post-title-font"/>
          <w:b/>
          <w:color w:val="000000"/>
          <w:sz w:val="24"/>
          <w:szCs w:val="24"/>
          <w:bdr w:val="none" w:sz="0" w:space="0" w:color="auto" w:frame="1"/>
        </w:rPr>
      </w:pPr>
      <w:r w:rsidRPr="00B00376">
        <w:rPr>
          <w:b/>
          <w:color w:val="202020"/>
          <w:sz w:val="24"/>
          <w:szCs w:val="24"/>
        </w:rPr>
        <w:t>Case</w:t>
      </w:r>
      <w:r w:rsidRPr="00B00376">
        <w:rPr>
          <w:b/>
          <w:color w:val="202020"/>
          <w:spacing w:val="-3"/>
          <w:sz w:val="24"/>
          <w:szCs w:val="24"/>
        </w:rPr>
        <w:t xml:space="preserve"> </w:t>
      </w:r>
      <w:r w:rsidRPr="00B00376">
        <w:rPr>
          <w:b/>
          <w:color w:val="202020"/>
          <w:sz w:val="24"/>
          <w:szCs w:val="24"/>
        </w:rPr>
        <w:t>Study</w:t>
      </w:r>
      <w:r w:rsidR="00B00376" w:rsidRPr="00B00376">
        <w:rPr>
          <w:b/>
          <w:color w:val="202020"/>
          <w:sz w:val="24"/>
          <w:szCs w:val="24"/>
        </w:rPr>
        <w:t xml:space="preserve"> on</w:t>
      </w:r>
      <w:r w:rsidR="00B00376" w:rsidRPr="00B00376">
        <w:rPr>
          <w:b/>
          <w:bCs/>
          <w:sz w:val="24"/>
          <w:szCs w:val="24"/>
        </w:rPr>
        <w:t xml:space="preserve"> </w:t>
      </w:r>
      <w:r w:rsidR="00B00376" w:rsidRPr="00B00376">
        <w:rPr>
          <w:rStyle w:val="blog-post-title-font"/>
          <w:b/>
          <w:color w:val="000000"/>
          <w:sz w:val="24"/>
          <w:szCs w:val="24"/>
          <w:bdr w:val="none" w:sz="0" w:space="0" w:color="auto" w:frame="1"/>
        </w:rPr>
        <w:t>Metrics for Product Managers:</w:t>
      </w:r>
    </w:p>
    <w:p w:rsidR="00B00376" w:rsidRDefault="00B00376" w:rsidP="00B00376">
      <w:pPr>
        <w:pStyle w:val="Heading1"/>
        <w:shd w:val="clear" w:color="auto" w:fill="FFFFFF"/>
        <w:ind w:left="0" w:firstLine="0"/>
        <w:textAlignment w:val="baseline"/>
        <w:rPr>
          <w:rStyle w:val="blog-post-title-font"/>
          <w:rFonts w:ascii="Arial" w:hAnsi="Arial" w:cs="Arial"/>
          <w:color w:val="000000"/>
          <w:bdr w:val="none" w:sz="0" w:space="0" w:color="auto" w:frame="1"/>
        </w:rPr>
      </w:pPr>
    </w:p>
    <w:p w:rsidR="00B00376" w:rsidRPr="0051382F" w:rsidRDefault="0051382F" w:rsidP="0051382F">
      <w:pPr>
        <w:pStyle w:val="Heading1"/>
        <w:shd w:val="clear" w:color="auto" w:fill="FFFFFF"/>
        <w:ind w:left="1440" w:firstLine="0"/>
        <w:textAlignment w:val="baseline"/>
        <w:rPr>
          <w:b w:val="0"/>
          <w:color w:val="000000"/>
          <w:szCs w:val="24"/>
          <w:shd w:val="clear" w:color="auto" w:fill="FFFFFF"/>
        </w:rPr>
      </w:pPr>
      <w:r w:rsidRPr="0051382F">
        <w:rPr>
          <w:b w:val="0"/>
          <w:color w:val="000000"/>
          <w:szCs w:val="24"/>
          <w:shd w:val="clear" w:color="auto" w:fill="FFFFFF"/>
        </w:rPr>
        <w:t>P</w:t>
      </w:r>
      <w:r w:rsidR="00B00376" w:rsidRPr="0051382F">
        <w:rPr>
          <w:b w:val="0"/>
          <w:color w:val="000000"/>
          <w:szCs w:val="24"/>
          <w:shd w:val="clear" w:color="auto" w:fill="FFFFFF"/>
        </w:rPr>
        <w:t>roduct managers use a variety of metrics to understand the perform</w:t>
      </w:r>
      <w:r w:rsidRPr="0051382F">
        <w:rPr>
          <w:b w:val="0"/>
          <w:color w:val="000000"/>
          <w:szCs w:val="24"/>
          <w:shd w:val="clear" w:color="auto" w:fill="FFFFFF"/>
        </w:rPr>
        <w:t>ance and success of a product. T</w:t>
      </w:r>
      <w:r w:rsidR="00B00376" w:rsidRPr="0051382F">
        <w:rPr>
          <w:b w:val="0"/>
          <w:color w:val="000000"/>
          <w:szCs w:val="24"/>
          <w:shd w:val="clear" w:color="auto" w:fill="FFFFFF"/>
        </w:rPr>
        <w:t>hese metrics can help product managers track key performance indicators (kpis) and make informed decisions about the product.</w:t>
      </w:r>
    </w:p>
    <w:p w:rsidR="00B00376" w:rsidRPr="0051382F" w:rsidRDefault="00B00376" w:rsidP="00B00376">
      <w:pPr>
        <w:pStyle w:val="Heading1"/>
        <w:shd w:val="clear" w:color="auto" w:fill="FFFFFF"/>
        <w:ind w:left="1440" w:firstLine="720"/>
        <w:textAlignment w:val="baseline"/>
        <w:rPr>
          <w:b w:val="0"/>
          <w:color w:val="000000"/>
          <w:szCs w:val="24"/>
          <w:shd w:val="clear" w:color="auto" w:fill="FFFFFF"/>
        </w:rPr>
      </w:pPr>
    </w:p>
    <w:p w:rsidR="00B00376" w:rsidRPr="0051382F" w:rsidRDefault="00B00376" w:rsidP="00B00376">
      <w:pPr>
        <w:pStyle w:val="bbl5c"/>
        <w:spacing w:before="0" w:beforeAutospacing="0" w:after="0" w:afterAutospacing="0"/>
        <w:ind w:left="1440"/>
        <w:jc w:val="both"/>
        <w:textAlignment w:val="baseline"/>
        <w:rPr>
          <w:rStyle w:val="zks-7"/>
          <w:sz w:val="28"/>
          <w:bdr w:val="none" w:sz="0" w:space="0" w:color="auto" w:frame="1"/>
        </w:rPr>
      </w:pPr>
      <w:r w:rsidRPr="0051382F">
        <w:rPr>
          <w:rStyle w:val="Strong"/>
          <w:sz w:val="28"/>
          <w:bdr w:val="none" w:sz="0" w:space="0" w:color="auto" w:frame="1"/>
        </w:rPr>
        <w:t>Case Study 1:</w:t>
      </w:r>
      <w:r w:rsidRPr="0051382F">
        <w:rPr>
          <w:rStyle w:val="zks-7"/>
          <w:sz w:val="28"/>
          <w:bdr w:val="none" w:sz="0" w:space="0" w:color="auto" w:frame="1"/>
        </w:rPr>
        <w:t xml:space="preserve"> A product manager for an e-commerce platform wants to increase revenue. She looks at the revenue metric and sees that the platform is generating a lower average order value (AOV) compared to competitors. She conducts market research and gathers customer feedback to understand the reasons for the lower AOV. Based on this information, she develops and implements a strategy to increase the AOV, which includes adding new, higher-priced products to the platform and </w:t>
      </w:r>
      <w:r w:rsidR="0051382F" w:rsidRPr="0051382F">
        <w:rPr>
          <w:rStyle w:val="zks-7"/>
          <w:sz w:val="28"/>
          <w:bdr w:val="none" w:sz="0" w:space="0" w:color="auto" w:frame="1"/>
        </w:rPr>
        <w:t>up selling</w:t>
      </w:r>
      <w:r w:rsidRPr="0051382F">
        <w:rPr>
          <w:rStyle w:val="zks-7"/>
          <w:sz w:val="28"/>
          <w:bdr w:val="none" w:sz="0" w:space="0" w:color="auto" w:frame="1"/>
        </w:rPr>
        <w:t xml:space="preserve"> to customers during the checkout process. As a result, the AOV increases, and the product manager is able to generate more revenue for the platform.</w:t>
      </w:r>
    </w:p>
    <w:p w:rsidR="00B00376" w:rsidRPr="0051382F" w:rsidRDefault="00B00376" w:rsidP="00B00376">
      <w:pPr>
        <w:pStyle w:val="bbl5c"/>
        <w:spacing w:before="0" w:beforeAutospacing="0" w:after="0" w:afterAutospacing="0"/>
        <w:ind w:left="1440"/>
        <w:jc w:val="both"/>
        <w:textAlignment w:val="baseline"/>
        <w:rPr>
          <w:sz w:val="28"/>
        </w:rPr>
      </w:pPr>
    </w:p>
    <w:p w:rsidR="00B00376" w:rsidRPr="0051382F" w:rsidRDefault="00B00376" w:rsidP="00B00376">
      <w:pPr>
        <w:pStyle w:val="bbl5c"/>
        <w:spacing w:before="0" w:beforeAutospacing="0" w:after="0" w:afterAutospacing="0"/>
        <w:ind w:left="1440"/>
        <w:jc w:val="both"/>
        <w:textAlignment w:val="baseline"/>
        <w:rPr>
          <w:sz w:val="28"/>
        </w:rPr>
      </w:pPr>
    </w:p>
    <w:p w:rsidR="00B00376" w:rsidRPr="0051382F" w:rsidRDefault="00B00376" w:rsidP="00B00376">
      <w:pPr>
        <w:pStyle w:val="bbl5c"/>
        <w:spacing w:before="0" w:beforeAutospacing="0" w:after="0" w:afterAutospacing="0"/>
        <w:ind w:left="1440"/>
        <w:jc w:val="both"/>
        <w:textAlignment w:val="baseline"/>
        <w:rPr>
          <w:sz w:val="28"/>
        </w:rPr>
      </w:pPr>
      <w:r w:rsidRPr="0051382F">
        <w:rPr>
          <w:rStyle w:val="Strong"/>
          <w:sz w:val="28"/>
          <w:bdr w:val="none" w:sz="0" w:space="0" w:color="auto" w:frame="1"/>
        </w:rPr>
        <w:t xml:space="preserve">Case Study 2: </w:t>
      </w:r>
      <w:r w:rsidRPr="0051382F">
        <w:rPr>
          <w:rStyle w:val="zks-7"/>
          <w:sz w:val="28"/>
          <w:bdr w:val="none" w:sz="0" w:space="0" w:color="auto" w:frame="1"/>
        </w:rPr>
        <w:t>A product manager for a mobile app wants to increase user engagement. She looks at the engagement metric and sees that the app is experiencing low usage rates and short session lengths. She conducts customer interviews and gathers feedback to understand the reasons for the low engagement. Based on this information, she develops and implements a strategy to improve the app's usability and make it more engaging for users. This includes updating the user interface, adding new features, and improving the on</w:t>
      </w:r>
      <w:r w:rsidR="0051382F" w:rsidRPr="0051382F">
        <w:rPr>
          <w:rStyle w:val="zks-7"/>
          <w:sz w:val="28"/>
          <w:bdr w:val="none" w:sz="0" w:space="0" w:color="auto" w:frame="1"/>
        </w:rPr>
        <w:t xml:space="preserve"> </w:t>
      </w:r>
      <w:r w:rsidRPr="0051382F">
        <w:rPr>
          <w:rStyle w:val="zks-7"/>
          <w:sz w:val="28"/>
          <w:bdr w:val="none" w:sz="0" w:space="0" w:color="auto" w:frame="1"/>
        </w:rPr>
        <w:t>boarding process. As a result, the usage rates and session lengths increase, and the product manager is able to improve the app's overall engagement.</w:t>
      </w:r>
    </w:p>
    <w:p w:rsidR="00B00376" w:rsidRPr="0051382F" w:rsidRDefault="00B00376" w:rsidP="00B00376">
      <w:pPr>
        <w:pStyle w:val="bbl5c"/>
        <w:spacing w:before="0" w:beforeAutospacing="0" w:after="0" w:afterAutospacing="0"/>
        <w:ind w:left="1440"/>
        <w:jc w:val="both"/>
        <w:textAlignment w:val="baseline"/>
        <w:rPr>
          <w:sz w:val="28"/>
        </w:rPr>
      </w:pPr>
      <w:r w:rsidRPr="0051382F">
        <w:rPr>
          <w:rFonts w:ascii="Arial" w:hAnsi="Arial" w:cs="Arial"/>
          <w:color w:val="000000"/>
          <w:szCs w:val="23"/>
          <w:bdr w:val="none" w:sz="0" w:space="0" w:color="auto" w:frame="1"/>
        </w:rPr>
        <w:br/>
      </w:r>
    </w:p>
    <w:p w:rsidR="00B00376" w:rsidRPr="0051382F" w:rsidRDefault="00B00376" w:rsidP="00B00376">
      <w:pPr>
        <w:pStyle w:val="Heading1"/>
        <w:shd w:val="clear" w:color="auto" w:fill="FFFFFF"/>
        <w:ind w:left="1440" w:firstLine="720"/>
        <w:jc w:val="both"/>
        <w:textAlignment w:val="baseline"/>
        <w:rPr>
          <w:rStyle w:val="blog-post-title-font"/>
          <w:b w:val="0"/>
          <w:color w:val="000000"/>
          <w:szCs w:val="24"/>
          <w:bdr w:val="none" w:sz="0" w:space="0" w:color="auto" w:frame="1"/>
        </w:rPr>
      </w:pPr>
      <w:r w:rsidRPr="0051382F">
        <w:rPr>
          <w:rFonts w:ascii="Arial" w:hAnsi="Arial" w:cs="Arial"/>
          <w:color w:val="000000"/>
          <w:sz w:val="24"/>
          <w:szCs w:val="23"/>
          <w:bdr w:val="none" w:sz="0" w:space="0" w:color="auto" w:frame="1"/>
        </w:rPr>
        <w:br/>
      </w:r>
    </w:p>
    <w:p w:rsidR="00B00376" w:rsidRPr="0051382F" w:rsidRDefault="00B00376" w:rsidP="00B00376">
      <w:pPr>
        <w:pStyle w:val="Heading1"/>
        <w:shd w:val="clear" w:color="auto" w:fill="FFFFFF"/>
        <w:ind w:left="0" w:firstLine="0"/>
        <w:textAlignment w:val="baseline"/>
        <w:rPr>
          <w:rFonts w:ascii="Arial" w:hAnsi="Arial" w:cs="Arial"/>
          <w:color w:val="000000"/>
          <w:sz w:val="36"/>
        </w:rPr>
      </w:pPr>
    </w:p>
    <w:p w:rsidR="00EE457A" w:rsidRPr="0051382F" w:rsidRDefault="00EE457A">
      <w:pPr>
        <w:pStyle w:val="BodyText"/>
        <w:rPr>
          <w:sz w:val="36"/>
        </w:rPr>
      </w:pPr>
    </w:p>
    <w:p w:rsidR="00B00376" w:rsidRPr="0051382F" w:rsidRDefault="00B00376">
      <w:pPr>
        <w:pStyle w:val="BodyText"/>
        <w:rPr>
          <w:sz w:val="36"/>
        </w:rPr>
      </w:pPr>
    </w:p>
    <w:p w:rsidR="00B00376" w:rsidRDefault="00B00376">
      <w:pPr>
        <w:pStyle w:val="BodyText"/>
        <w:rPr>
          <w:sz w:val="28"/>
        </w:rPr>
      </w:pPr>
    </w:p>
    <w:p w:rsidR="00B00376" w:rsidRDefault="00B00376">
      <w:pPr>
        <w:pStyle w:val="BodyText"/>
        <w:rPr>
          <w:sz w:val="28"/>
        </w:rPr>
      </w:pPr>
    </w:p>
    <w:p w:rsidR="00B00376" w:rsidRDefault="00B00376">
      <w:pPr>
        <w:pStyle w:val="BodyText"/>
        <w:rPr>
          <w:sz w:val="28"/>
        </w:rPr>
      </w:pPr>
    </w:p>
    <w:p w:rsidR="00B00376" w:rsidRDefault="00B00376">
      <w:pPr>
        <w:pStyle w:val="BodyText"/>
        <w:rPr>
          <w:sz w:val="28"/>
        </w:rPr>
      </w:pPr>
    </w:p>
    <w:p w:rsidR="00B00376" w:rsidRDefault="00B00376">
      <w:pPr>
        <w:pStyle w:val="BodyText"/>
        <w:rPr>
          <w:sz w:val="28"/>
        </w:rPr>
      </w:pPr>
    </w:p>
    <w:p w:rsidR="00EE457A" w:rsidRDefault="00982C55">
      <w:pPr>
        <w:pStyle w:val="Heading1"/>
        <w:numPr>
          <w:ilvl w:val="0"/>
          <w:numId w:val="7"/>
        </w:numPr>
        <w:tabs>
          <w:tab w:val="left" w:pos="1392"/>
        </w:tabs>
        <w:spacing w:before="233"/>
      </w:pPr>
      <w:r>
        <w:t>ASSIGNMENT</w:t>
      </w:r>
      <w:r>
        <w:rPr>
          <w:spacing w:val="-2"/>
        </w:rPr>
        <w:t xml:space="preserve"> </w:t>
      </w:r>
      <w:r>
        <w:t>QUESTION</w:t>
      </w:r>
      <w:r>
        <w:rPr>
          <w:spacing w:val="-3"/>
        </w:rPr>
        <w:t xml:space="preserve"> </w:t>
      </w:r>
      <w:r>
        <w:t>SETS</w:t>
      </w:r>
      <w:r>
        <w:rPr>
          <w:spacing w:val="-4"/>
        </w:rPr>
        <w:t xml:space="preserve"> </w:t>
      </w:r>
      <w:r>
        <w:t>ON</w:t>
      </w:r>
      <w:r>
        <w:rPr>
          <w:spacing w:val="1"/>
        </w:rPr>
        <w:t xml:space="preserve"> </w:t>
      </w:r>
      <w:r>
        <w:t>EACH</w:t>
      </w:r>
      <w:r>
        <w:rPr>
          <w:spacing w:val="-3"/>
        </w:rPr>
        <w:t xml:space="preserve"> </w:t>
      </w:r>
      <w:r>
        <w:t>UNIT</w:t>
      </w:r>
    </w:p>
    <w:p w:rsidR="00EE457A" w:rsidRDefault="00982C55">
      <w:pPr>
        <w:pStyle w:val="Heading2"/>
        <w:spacing w:before="253"/>
      </w:pPr>
      <w:r>
        <w:t>UNIT-1</w:t>
      </w:r>
    </w:p>
    <w:p w:rsidR="00EE457A" w:rsidRDefault="00EE457A">
      <w:pPr>
        <w:pStyle w:val="BodyText"/>
        <w:spacing w:before="5"/>
        <w:rPr>
          <w:b/>
        </w:rPr>
      </w:pPr>
    </w:p>
    <w:p w:rsidR="00EE457A" w:rsidRDefault="00982C55">
      <w:pPr>
        <w:ind w:left="940"/>
        <w:rPr>
          <w:b/>
          <w:sz w:val="24"/>
        </w:rPr>
      </w:pPr>
      <w:r>
        <w:rPr>
          <w:b/>
          <w:sz w:val="24"/>
        </w:rPr>
        <w:t>Set-1</w:t>
      </w:r>
    </w:p>
    <w:p w:rsidR="00354B93" w:rsidRPr="006C6F08" w:rsidRDefault="00354B93" w:rsidP="00354B93">
      <w:pPr>
        <w:pStyle w:val="Heading2"/>
        <w:numPr>
          <w:ilvl w:val="0"/>
          <w:numId w:val="31"/>
        </w:numPr>
        <w:rPr>
          <w:b w:val="0"/>
        </w:rPr>
      </w:pPr>
      <w:r w:rsidRPr="006C6F08">
        <w:rPr>
          <w:b w:val="0"/>
        </w:rPr>
        <w:t>Define Measurement? and explain  Properties of Measurements?</w:t>
      </w:r>
    </w:p>
    <w:p w:rsidR="00354B93" w:rsidRPr="006C6F08" w:rsidRDefault="00354B93" w:rsidP="00354B93">
      <w:pPr>
        <w:pStyle w:val="Heading2"/>
        <w:numPr>
          <w:ilvl w:val="0"/>
          <w:numId w:val="31"/>
        </w:numPr>
        <w:rPr>
          <w:b w:val="0"/>
        </w:rPr>
      </w:pPr>
      <w:r w:rsidRPr="006C6F08">
        <w:rPr>
          <w:b w:val="0"/>
        </w:rPr>
        <w:t>Explain Scope of Software metrics and its types ?</w:t>
      </w:r>
    </w:p>
    <w:p w:rsidR="00354B93" w:rsidRPr="006C6F08" w:rsidRDefault="00354B93" w:rsidP="00354B93">
      <w:pPr>
        <w:pStyle w:val="Heading2"/>
        <w:numPr>
          <w:ilvl w:val="0"/>
          <w:numId w:val="31"/>
        </w:numPr>
        <w:rPr>
          <w:b w:val="0"/>
        </w:rPr>
      </w:pPr>
      <w:r w:rsidRPr="006C6F08">
        <w:rPr>
          <w:b w:val="0"/>
        </w:rPr>
        <w:t>Explain the Importance of Software Metrics?</w:t>
      </w:r>
    </w:p>
    <w:p w:rsidR="00354B93" w:rsidRPr="006C6F08" w:rsidRDefault="00354B93" w:rsidP="00354B93">
      <w:pPr>
        <w:pStyle w:val="Heading2"/>
        <w:numPr>
          <w:ilvl w:val="0"/>
          <w:numId w:val="31"/>
        </w:numPr>
        <w:rPr>
          <w:b w:val="0"/>
        </w:rPr>
      </w:pPr>
      <w:r w:rsidRPr="006C6F08">
        <w:rPr>
          <w:b w:val="0"/>
        </w:rPr>
        <w:t>Explain Measurement theory?</w:t>
      </w:r>
    </w:p>
    <w:p w:rsidR="00354B93" w:rsidRPr="006C6F08" w:rsidRDefault="00354B93" w:rsidP="00354B93">
      <w:pPr>
        <w:pStyle w:val="Heading2"/>
        <w:numPr>
          <w:ilvl w:val="0"/>
          <w:numId w:val="31"/>
        </w:numPr>
        <w:spacing w:before="9"/>
        <w:rPr>
          <w:b w:val="0"/>
        </w:rPr>
      </w:pPr>
      <w:r w:rsidRPr="006C6F08">
        <w:rPr>
          <w:b w:val="0"/>
        </w:rPr>
        <w:t>What are the Components of the Goal-Based Framework (GQM Model)?</w:t>
      </w:r>
    </w:p>
    <w:p w:rsidR="00354B93" w:rsidRPr="006C6F08" w:rsidRDefault="00354B93" w:rsidP="00354B93">
      <w:pPr>
        <w:pStyle w:val="BodyText"/>
      </w:pPr>
    </w:p>
    <w:p w:rsidR="00354B93" w:rsidRDefault="00354B93">
      <w:pPr>
        <w:ind w:left="940"/>
        <w:rPr>
          <w:b/>
          <w:sz w:val="24"/>
        </w:rPr>
      </w:pPr>
    </w:p>
    <w:p w:rsidR="00EE457A" w:rsidRDefault="00EE457A">
      <w:pPr>
        <w:pStyle w:val="BodyText"/>
        <w:spacing w:before="6"/>
        <w:rPr>
          <w:b/>
          <w:sz w:val="23"/>
        </w:rPr>
      </w:pPr>
    </w:p>
    <w:p w:rsidR="00EE457A" w:rsidRDefault="00982C55">
      <w:pPr>
        <w:pStyle w:val="ListParagraph"/>
        <w:numPr>
          <w:ilvl w:val="1"/>
          <w:numId w:val="7"/>
        </w:numPr>
        <w:tabs>
          <w:tab w:val="left" w:pos="1723"/>
          <w:tab w:val="left" w:pos="1724"/>
        </w:tabs>
        <w:spacing w:before="2" w:line="489" w:lineRule="auto"/>
        <w:ind w:left="1002" w:right="4927" w:firstLine="297"/>
        <w:rPr>
          <w:b/>
          <w:sz w:val="24"/>
        </w:rPr>
      </w:pPr>
      <w:r>
        <w:rPr>
          <w:b/>
          <w:sz w:val="24"/>
        </w:rPr>
        <w:t>UNIT-II</w:t>
      </w:r>
    </w:p>
    <w:p w:rsidR="00EE457A" w:rsidRDefault="00982C55">
      <w:pPr>
        <w:pStyle w:val="Heading2"/>
        <w:spacing w:line="269" w:lineRule="exact"/>
      </w:pPr>
      <w:r>
        <w:t>Set-1</w:t>
      </w:r>
    </w:p>
    <w:p w:rsidR="00EE457A" w:rsidRDefault="00EE457A">
      <w:pPr>
        <w:pStyle w:val="BodyText"/>
        <w:spacing w:before="7"/>
        <w:rPr>
          <w:b/>
          <w:sz w:val="23"/>
        </w:rPr>
      </w:pPr>
    </w:p>
    <w:p w:rsidR="00354B93" w:rsidRPr="006C6F08" w:rsidRDefault="00354B93" w:rsidP="00354B93">
      <w:pPr>
        <w:pStyle w:val="Heading2"/>
        <w:numPr>
          <w:ilvl w:val="0"/>
          <w:numId w:val="32"/>
        </w:numPr>
        <w:spacing w:before="90"/>
        <w:rPr>
          <w:b w:val="0"/>
        </w:rPr>
      </w:pPr>
      <w:r w:rsidRPr="006C6F08">
        <w:rPr>
          <w:b w:val="0"/>
        </w:rPr>
        <w:t>what are Key Aspects of Empirical Investigation?</w:t>
      </w:r>
    </w:p>
    <w:p w:rsidR="00354B93" w:rsidRPr="006C6F08" w:rsidRDefault="00354B93" w:rsidP="00354B93">
      <w:pPr>
        <w:pStyle w:val="Heading2"/>
        <w:numPr>
          <w:ilvl w:val="0"/>
          <w:numId w:val="32"/>
        </w:numPr>
        <w:spacing w:before="90"/>
        <w:rPr>
          <w:b w:val="0"/>
        </w:rPr>
      </w:pPr>
      <w:r w:rsidRPr="006C6F08">
        <w:rPr>
          <w:b w:val="0"/>
        </w:rPr>
        <w:t>What is the Importance of Planning Experiments?</w:t>
      </w:r>
    </w:p>
    <w:p w:rsidR="00354B93" w:rsidRPr="006C6F08" w:rsidRDefault="00354B93" w:rsidP="00354B93">
      <w:pPr>
        <w:pStyle w:val="Heading2"/>
        <w:numPr>
          <w:ilvl w:val="0"/>
          <w:numId w:val="32"/>
        </w:numPr>
        <w:spacing w:before="90"/>
        <w:rPr>
          <w:b w:val="0"/>
        </w:rPr>
      </w:pPr>
      <w:r w:rsidRPr="006C6F08">
        <w:rPr>
          <w:b w:val="0"/>
        </w:rPr>
        <w:t>Explain Software metrics data collection plan  ?</w:t>
      </w:r>
    </w:p>
    <w:p w:rsidR="00354B93" w:rsidRPr="006C6F08" w:rsidRDefault="00354B93" w:rsidP="00354B93">
      <w:pPr>
        <w:pStyle w:val="Heading2"/>
        <w:numPr>
          <w:ilvl w:val="0"/>
          <w:numId w:val="32"/>
        </w:numPr>
        <w:spacing w:before="90"/>
        <w:rPr>
          <w:b w:val="0"/>
        </w:rPr>
      </w:pPr>
      <w:r w:rsidRPr="006C6F08">
        <w:rPr>
          <w:b w:val="0"/>
        </w:rPr>
        <w:t>What are the methods for data analysis?</w:t>
      </w:r>
    </w:p>
    <w:p w:rsidR="00354B93" w:rsidRPr="006C6F08" w:rsidRDefault="00354B93" w:rsidP="00354B93">
      <w:pPr>
        <w:pStyle w:val="Heading2"/>
        <w:numPr>
          <w:ilvl w:val="0"/>
          <w:numId w:val="32"/>
        </w:numPr>
        <w:spacing w:before="90"/>
        <w:rPr>
          <w:b w:val="0"/>
        </w:rPr>
      </w:pPr>
      <w:r w:rsidRPr="006C6F08">
        <w:rPr>
          <w:b w:val="0"/>
        </w:rPr>
        <w:t>What are the Statistical methods and explain them ?</w:t>
      </w:r>
    </w:p>
    <w:p w:rsidR="00EE457A" w:rsidRDefault="00982C55">
      <w:pPr>
        <w:pStyle w:val="Heading2"/>
        <w:spacing w:before="84"/>
      </w:pPr>
      <w:r>
        <w:t>UNIT-III</w:t>
      </w:r>
    </w:p>
    <w:p w:rsidR="00EE457A" w:rsidRDefault="00EE457A">
      <w:pPr>
        <w:pStyle w:val="BodyText"/>
        <w:spacing w:before="5"/>
        <w:rPr>
          <w:b/>
        </w:rPr>
      </w:pPr>
    </w:p>
    <w:p w:rsidR="00EE457A" w:rsidRDefault="00982C55">
      <w:pPr>
        <w:ind w:left="940"/>
        <w:rPr>
          <w:b/>
          <w:sz w:val="24"/>
        </w:rPr>
      </w:pPr>
      <w:r>
        <w:rPr>
          <w:b/>
          <w:sz w:val="24"/>
        </w:rPr>
        <w:t>Set-1</w:t>
      </w:r>
      <w:r w:rsidR="00354B93">
        <w:rPr>
          <w:b/>
          <w:sz w:val="24"/>
        </w:rPr>
        <w:t xml:space="preserve"> </w:t>
      </w:r>
    </w:p>
    <w:p w:rsidR="00354B93" w:rsidRDefault="00354B93">
      <w:pPr>
        <w:ind w:left="940"/>
        <w:rPr>
          <w:b/>
          <w:sz w:val="24"/>
        </w:rPr>
      </w:pPr>
    </w:p>
    <w:p w:rsidR="00354B93" w:rsidRPr="006C6F08" w:rsidRDefault="00354B93" w:rsidP="00354B93">
      <w:pPr>
        <w:rPr>
          <w:sz w:val="24"/>
          <w:szCs w:val="24"/>
        </w:rPr>
      </w:pPr>
      <w:r>
        <w:rPr>
          <w:sz w:val="24"/>
          <w:szCs w:val="24"/>
        </w:rPr>
        <w:tab/>
        <w:t xml:space="preserve">      1.</w:t>
      </w:r>
      <w:r w:rsidRPr="006C6F08">
        <w:rPr>
          <w:sz w:val="24"/>
          <w:szCs w:val="24"/>
        </w:rPr>
        <w:t xml:space="preserve">Explain about </w:t>
      </w:r>
      <w:r w:rsidRPr="006C6F08">
        <w:rPr>
          <w:rFonts w:eastAsiaTheme="minorHAnsi"/>
          <w:color w:val="333333"/>
          <w:sz w:val="24"/>
          <w:szCs w:val="24"/>
        </w:rPr>
        <w:t>Measurements</w:t>
      </w:r>
      <w:r w:rsidRPr="006C6F08">
        <w:rPr>
          <w:sz w:val="24"/>
          <w:szCs w:val="24"/>
        </w:rPr>
        <w:t xml:space="preserve"> Product Metrics?</w:t>
      </w:r>
    </w:p>
    <w:p w:rsidR="00354B93" w:rsidRPr="006C6F08" w:rsidRDefault="00354B93" w:rsidP="00354B93">
      <w:pPr>
        <w:rPr>
          <w:sz w:val="24"/>
          <w:szCs w:val="24"/>
        </w:rPr>
      </w:pPr>
      <w:r>
        <w:rPr>
          <w:sz w:val="24"/>
          <w:szCs w:val="24"/>
        </w:rPr>
        <w:t xml:space="preserve">                  </w:t>
      </w:r>
      <w:r w:rsidRPr="006C6F08">
        <w:rPr>
          <w:sz w:val="24"/>
          <w:szCs w:val="24"/>
        </w:rPr>
        <w:t>2.what are the key aspects and methods for measuring internal product attributes?</w:t>
      </w:r>
    </w:p>
    <w:p w:rsidR="00354B93" w:rsidRPr="006C6F08" w:rsidRDefault="00354B93" w:rsidP="00354B93">
      <w:pPr>
        <w:rPr>
          <w:sz w:val="24"/>
          <w:szCs w:val="24"/>
        </w:rPr>
      </w:pPr>
      <w:r>
        <w:rPr>
          <w:sz w:val="24"/>
          <w:szCs w:val="24"/>
        </w:rPr>
        <w:t xml:space="preserve">                  </w:t>
      </w:r>
      <w:r w:rsidRPr="006C6F08">
        <w:rPr>
          <w:sz w:val="24"/>
          <w:szCs w:val="24"/>
        </w:rPr>
        <w:t>3.explain the characteristics  External product attributes ?</w:t>
      </w:r>
    </w:p>
    <w:p w:rsidR="00354B93" w:rsidRPr="006C6F08" w:rsidRDefault="00354B93" w:rsidP="00354B93">
      <w:pPr>
        <w:rPr>
          <w:sz w:val="24"/>
          <w:szCs w:val="24"/>
        </w:rPr>
      </w:pPr>
      <w:r>
        <w:rPr>
          <w:sz w:val="24"/>
          <w:szCs w:val="24"/>
        </w:rPr>
        <w:t xml:space="preserve">                 </w:t>
      </w:r>
      <w:r w:rsidRPr="006C6F08">
        <w:rPr>
          <w:sz w:val="24"/>
          <w:szCs w:val="24"/>
        </w:rPr>
        <w:t>4. Briefly explain methods used in measuring quality?</w:t>
      </w:r>
    </w:p>
    <w:p w:rsidR="00354B93" w:rsidRPr="006C6F08" w:rsidRDefault="00354B93" w:rsidP="00354B93">
      <w:pPr>
        <w:rPr>
          <w:sz w:val="24"/>
          <w:szCs w:val="24"/>
        </w:rPr>
      </w:pPr>
      <w:r>
        <w:rPr>
          <w:sz w:val="24"/>
          <w:szCs w:val="24"/>
        </w:rPr>
        <w:t xml:space="preserve">                 </w:t>
      </w:r>
      <w:r w:rsidRPr="006C6F08">
        <w:rPr>
          <w:sz w:val="24"/>
          <w:szCs w:val="24"/>
        </w:rPr>
        <w:t xml:space="preserve">5. Differentiate between Quality Assurance vs. Quality Control </w:t>
      </w:r>
    </w:p>
    <w:p w:rsidR="00354B93" w:rsidRDefault="00354B93">
      <w:pPr>
        <w:ind w:left="940"/>
        <w:rPr>
          <w:b/>
          <w:sz w:val="24"/>
        </w:rPr>
      </w:pPr>
    </w:p>
    <w:p w:rsidR="00EE457A" w:rsidRDefault="00EE457A">
      <w:pPr>
        <w:pStyle w:val="BodyText"/>
        <w:rPr>
          <w:b/>
          <w:sz w:val="26"/>
        </w:rPr>
      </w:pPr>
    </w:p>
    <w:p w:rsidR="00EE457A" w:rsidRDefault="00982C55">
      <w:pPr>
        <w:pStyle w:val="Heading2"/>
        <w:spacing w:before="179"/>
      </w:pPr>
      <w:r>
        <w:t>UNIT-IV</w:t>
      </w:r>
    </w:p>
    <w:p w:rsidR="00EE457A" w:rsidRDefault="00EE457A">
      <w:pPr>
        <w:pStyle w:val="BodyText"/>
        <w:rPr>
          <w:b/>
        </w:rPr>
      </w:pPr>
    </w:p>
    <w:p w:rsidR="00EE457A" w:rsidRDefault="00982C55">
      <w:pPr>
        <w:ind w:left="940"/>
        <w:rPr>
          <w:b/>
          <w:sz w:val="24"/>
        </w:rPr>
      </w:pPr>
      <w:r>
        <w:rPr>
          <w:b/>
          <w:sz w:val="24"/>
        </w:rPr>
        <w:t>Set-1</w:t>
      </w:r>
    </w:p>
    <w:p w:rsidR="00EE457A" w:rsidRDefault="00EE457A">
      <w:pPr>
        <w:pStyle w:val="BodyText"/>
        <w:spacing w:before="7"/>
        <w:rPr>
          <w:b/>
          <w:sz w:val="23"/>
        </w:rPr>
      </w:pPr>
    </w:p>
    <w:p w:rsidR="00354B93" w:rsidRPr="00354B93" w:rsidRDefault="00354B93" w:rsidP="00354B93">
      <w:pPr>
        <w:pStyle w:val="ListParagraph"/>
        <w:numPr>
          <w:ilvl w:val="0"/>
          <w:numId w:val="4"/>
        </w:numPr>
        <w:rPr>
          <w:sz w:val="24"/>
          <w:szCs w:val="24"/>
        </w:rPr>
      </w:pPr>
      <w:r w:rsidRPr="00354B93">
        <w:rPr>
          <w:sz w:val="24"/>
          <w:szCs w:val="24"/>
        </w:rPr>
        <w:t>Write a short note on Quality Metrics?</w:t>
      </w:r>
    </w:p>
    <w:p w:rsidR="00354B93" w:rsidRPr="00354B93" w:rsidRDefault="00354B93" w:rsidP="00354B93">
      <w:pPr>
        <w:pStyle w:val="ListParagraph"/>
        <w:numPr>
          <w:ilvl w:val="0"/>
          <w:numId w:val="4"/>
        </w:numPr>
        <w:rPr>
          <w:sz w:val="24"/>
          <w:szCs w:val="24"/>
        </w:rPr>
      </w:pPr>
      <w:r w:rsidRPr="00354B93">
        <w:rPr>
          <w:sz w:val="24"/>
          <w:szCs w:val="24"/>
        </w:rPr>
        <w:t xml:space="preserve">  What are the commonly used software quality metrics?</w:t>
      </w:r>
    </w:p>
    <w:p w:rsidR="00354B93" w:rsidRPr="00354B93" w:rsidRDefault="00354B93" w:rsidP="00354B93">
      <w:pPr>
        <w:pStyle w:val="ListParagraph"/>
        <w:numPr>
          <w:ilvl w:val="0"/>
          <w:numId w:val="4"/>
        </w:numPr>
        <w:rPr>
          <w:sz w:val="24"/>
          <w:szCs w:val="24"/>
        </w:rPr>
      </w:pPr>
      <w:r w:rsidRPr="00354B93">
        <w:rPr>
          <w:sz w:val="24"/>
          <w:szCs w:val="24"/>
        </w:rPr>
        <w:t>Explain key metrics commonly used for software maintenance?</w:t>
      </w:r>
    </w:p>
    <w:p w:rsidR="00354B93" w:rsidRPr="00354B93" w:rsidRDefault="00354B93" w:rsidP="00354B93">
      <w:pPr>
        <w:pStyle w:val="ListParagraph"/>
        <w:numPr>
          <w:ilvl w:val="0"/>
          <w:numId w:val="4"/>
        </w:numPr>
        <w:rPr>
          <w:sz w:val="24"/>
          <w:szCs w:val="24"/>
        </w:rPr>
      </w:pPr>
      <w:r w:rsidRPr="00354B93">
        <w:rPr>
          <w:sz w:val="24"/>
          <w:szCs w:val="24"/>
        </w:rPr>
        <w:t>explain Case studies of Metrics Program with on example?</w:t>
      </w:r>
    </w:p>
    <w:p w:rsidR="00354B93" w:rsidRDefault="00354B93" w:rsidP="00354B93">
      <w:pPr>
        <w:pStyle w:val="ListParagraph"/>
        <w:numPr>
          <w:ilvl w:val="0"/>
          <w:numId w:val="4"/>
        </w:numPr>
        <w:rPr>
          <w:sz w:val="24"/>
          <w:szCs w:val="24"/>
        </w:rPr>
      </w:pPr>
      <w:r w:rsidRPr="00354B93">
        <w:rPr>
          <w:sz w:val="24"/>
          <w:szCs w:val="24"/>
        </w:rPr>
        <w:lastRenderedPageBreak/>
        <w:t>what are key elements of  Product quality and Process quality</w:t>
      </w:r>
    </w:p>
    <w:p w:rsidR="00354B93" w:rsidRDefault="00354B93" w:rsidP="00354B93">
      <w:pPr>
        <w:rPr>
          <w:sz w:val="24"/>
          <w:szCs w:val="24"/>
        </w:rPr>
      </w:pPr>
    </w:p>
    <w:p w:rsidR="00354B93" w:rsidRPr="00354B93" w:rsidRDefault="00354B93" w:rsidP="00354B93">
      <w:pPr>
        <w:rPr>
          <w:sz w:val="24"/>
          <w:szCs w:val="24"/>
        </w:rPr>
      </w:pPr>
    </w:p>
    <w:p w:rsidR="00EE457A" w:rsidRPr="00354B93" w:rsidRDefault="00982C55" w:rsidP="00354B93">
      <w:pPr>
        <w:tabs>
          <w:tab w:val="left" w:pos="1243"/>
        </w:tabs>
        <w:spacing w:before="2" w:line="484" w:lineRule="auto"/>
        <w:ind w:left="939" w:right="5272"/>
        <w:rPr>
          <w:b/>
          <w:sz w:val="24"/>
        </w:rPr>
      </w:pPr>
      <w:r w:rsidRPr="00354B93">
        <w:rPr>
          <w:b/>
          <w:sz w:val="24"/>
        </w:rPr>
        <w:t>UNIT-V</w:t>
      </w:r>
    </w:p>
    <w:p w:rsidR="00EE457A" w:rsidRDefault="00982C55">
      <w:pPr>
        <w:pStyle w:val="Heading2"/>
        <w:spacing w:line="270" w:lineRule="exact"/>
      </w:pPr>
      <w:r>
        <w:t>Set-1</w:t>
      </w:r>
    </w:p>
    <w:p w:rsidR="00EE457A" w:rsidRDefault="00EE457A">
      <w:pPr>
        <w:pStyle w:val="BodyText"/>
        <w:spacing w:before="7"/>
        <w:rPr>
          <w:b/>
          <w:sz w:val="23"/>
        </w:rPr>
      </w:pPr>
    </w:p>
    <w:p w:rsidR="00EE457A" w:rsidRDefault="00982C55">
      <w:pPr>
        <w:pStyle w:val="ListParagraph"/>
        <w:numPr>
          <w:ilvl w:val="0"/>
          <w:numId w:val="3"/>
        </w:numPr>
        <w:tabs>
          <w:tab w:val="left" w:pos="1185"/>
        </w:tabs>
        <w:rPr>
          <w:b/>
          <w:sz w:val="24"/>
        </w:rPr>
      </w:pPr>
      <w:r>
        <w:rPr>
          <w:sz w:val="24"/>
        </w:rPr>
        <w:t>Explain</w:t>
      </w:r>
      <w:r>
        <w:rPr>
          <w:spacing w:val="-7"/>
          <w:sz w:val="24"/>
        </w:rPr>
        <w:t xml:space="preserve"> </w:t>
      </w:r>
      <w:r>
        <w:rPr>
          <w:sz w:val="24"/>
        </w:rPr>
        <w:t>about</w:t>
      </w:r>
      <w:r>
        <w:rPr>
          <w:spacing w:val="-2"/>
          <w:sz w:val="24"/>
        </w:rPr>
        <w:t xml:space="preserve"> </w:t>
      </w:r>
      <w:r>
        <w:rPr>
          <w:sz w:val="24"/>
        </w:rPr>
        <w:t>risk</w:t>
      </w:r>
      <w:r>
        <w:rPr>
          <w:spacing w:val="-1"/>
          <w:sz w:val="24"/>
        </w:rPr>
        <w:t xml:space="preserve"> </w:t>
      </w:r>
      <w:r>
        <w:rPr>
          <w:sz w:val="24"/>
        </w:rPr>
        <w:t>refinement?</w:t>
      </w:r>
      <w:r>
        <w:rPr>
          <w:spacing w:val="-2"/>
          <w:sz w:val="24"/>
        </w:rPr>
        <w:t xml:space="preserve"> </w:t>
      </w:r>
      <w:r>
        <w:rPr>
          <w:b/>
          <w:sz w:val="24"/>
        </w:rPr>
        <w:t>(CO5)</w:t>
      </w:r>
    </w:p>
    <w:p w:rsidR="00EE457A" w:rsidRDefault="00982C55">
      <w:pPr>
        <w:pStyle w:val="ListParagraph"/>
        <w:numPr>
          <w:ilvl w:val="0"/>
          <w:numId w:val="3"/>
        </w:numPr>
        <w:tabs>
          <w:tab w:val="left" w:pos="1185"/>
        </w:tabs>
        <w:rPr>
          <w:b/>
          <w:sz w:val="24"/>
        </w:rPr>
      </w:pPr>
      <w:r>
        <w:rPr>
          <w:sz w:val="24"/>
        </w:rPr>
        <w:t>Explain</w:t>
      </w:r>
      <w:r>
        <w:rPr>
          <w:spacing w:val="-8"/>
          <w:sz w:val="24"/>
        </w:rPr>
        <w:t xml:space="preserve"> </w:t>
      </w:r>
      <w:r>
        <w:rPr>
          <w:sz w:val="24"/>
        </w:rPr>
        <w:t>about</w:t>
      </w:r>
      <w:r>
        <w:rPr>
          <w:spacing w:val="2"/>
          <w:sz w:val="24"/>
        </w:rPr>
        <w:t xml:space="preserve"> </w:t>
      </w:r>
      <w:r>
        <w:rPr>
          <w:sz w:val="24"/>
        </w:rPr>
        <w:t>RMMM?</w:t>
      </w:r>
      <w:r>
        <w:rPr>
          <w:spacing w:val="-5"/>
          <w:sz w:val="24"/>
        </w:rPr>
        <w:t xml:space="preserve"> </w:t>
      </w:r>
      <w:r>
        <w:rPr>
          <w:b/>
          <w:sz w:val="24"/>
        </w:rPr>
        <w:t>(CO5)</w:t>
      </w:r>
    </w:p>
    <w:p w:rsidR="00EE457A" w:rsidRDefault="00982C55">
      <w:pPr>
        <w:pStyle w:val="ListParagraph"/>
        <w:numPr>
          <w:ilvl w:val="0"/>
          <w:numId w:val="3"/>
        </w:numPr>
        <w:tabs>
          <w:tab w:val="left" w:pos="1185"/>
        </w:tabs>
        <w:spacing w:before="3"/>
        <w:rPr>
          <w:b/>
          <w:sz w:val="24"/>
        </w:rPr>
      </w:pPr>
      <w:r>
        <w:rPr>
          <w:sz w:val="24"/>
        </w:rPr>
        <w:t>Discuss</w:t>
      </w:r>
      <w:r>
        <w:rPr>
          <w:spacing w:val="-4"/>
          <w:sz w:val="24"/>
        </w:rPr>
        <w:t xml:space="preserve"> </w:t>
      </w:r>
      <w:r>
        <w:rPr>
          <w:sz w:val="24"/>
        </w:rPr>
        <w:t>these</w:t>
      </w:r>
      <w:r>
        <w:rPr>
          <w:spacing w:val="-2"/>
          <w:sz w:val="24"/>
        </w:rPr>
        <w:t xml:space="preserve"> </w:t>
      </w:r>
      <w:r>
        <w:rPr>
          <w:sz w:val="24"/>
        </w:rPr>
        <w:t>principles</w:t>
      </w:r>
      <w:r>
        <w:rPr>
          <w:spacing w:val="-4"/>
          <w:sz w:val="24"/>
        </w:rPr>
        <w:t xml:space="preserve"> </w:t>
      </w:r>
      <w:r>
        <w:rPr>
          <w:sz w:val="24"/>
        </w:rPr>
        <w:t>of</w:t>
      </w:r>
      <w:r>
        <w:rPr>
          <w:spacing w:val="-9"/>
          <w:sz w:val="24"/>
        </w:rPr>
        <w:t xml:space="preserve"> </w:t>
      </w:r>
      <w:r>
        <w:rPr>
          <w:sz w:val="24"/>
        </w:rPr>
        <w:t>risk</w:t>
      </w:r>
      <w:r>
        <w:rPr>
          <w:spacing w:val="3"/>
          <w:sz w:val="24"/>
        </w:rPr>
        <w:t xml:space="preserve"> </w:t>
      </w:r>
      <w:r>
        <w:rPr>
          <w:sz w:val="24"/>
        </w:rPr>
        <w:t>management</w:t>
      </w:r>
      <w:r>
        <w:rPr>
          <w:spacing w:val="3"/>
          <w:sz w:val="24"/>
        </w:rPr>
        <w:t xml:space="preserve"> </w:t>
      </w:r>
      <w:r>
        <w:rPr>
          <w:sz w:val="24"/>
        </w:rPr>
        <w:t>which</w:t>
      </w:r>
      <w:r>
        <w:rPr>
          <w:spacing w:val="-6"/>
          <w:sz w:val="24"/>
        </w:rPr>
        <w:t xml:space="preserve"> </w:t>
      </w:r>
      <w:r>
        <w:rPr>
          <w:sz w:val="24"/>
        </w:rPr>
        <w:t>were</w:t>
      </w:r>
      <w:r>
        <w:rPr>
          <w:spacing w:val="2"/>
          <w:sz w:val="24"/>
        </w:rPr>
        <w:t xml:space="preserve"> </w:t>
      </w:r>
      <w:r>
        <w:rPr>
          <w:sz w:val="24"/>
        </w:rPr>
        <w:t>identified</w:t>
      </w:r>
      <w:r>
        <w:rPr>
          <w:spacing w:val="-1"/>
          <w:sz w:val="24"/>
        </w:rPr>
        <w:t xml:space="preserve"> </w:t>
      </w:r>
      <w:r>
        <w:rPr>
          <w:sz w:val="24"/>
        </w:rPr>
        <w:t>by</w:t>
      </w:r>
      <w:r>
        <w:rPr>
          <w:spacing w:val="-6"/>
          <w:sz w:val="24"/>
        </w:rPr>
        <w:t xml:space="preserve"> </w:t>
      </w:r>
      <w:r>
        <w:rPr>
          <w:sz w:val="24"/>
        </w:rPr>
        <w:t>SEI.</w:t>
      </w:r>
      <w:r>
        <w:rPr>
          <w:spacing w:val="7"/>
          <w:sz w:val="24"/>
        </w:rPr>
        <w:t xml:space="preserve"> </w:t>
      </w:r>
      <w:r>
        <w:rPr>
          <w:b/>
          <w:sz w:val="24"/>
        </w:rPr>
        <w:t>(CO5)</w:t>
      </w:r>
    </w:p>
    <w:p w:rsidR="00EE457A" w:rsidRDefault="00982C55">
      <w:pPr>
        <w:pStyle w:val="ListParagraph"/>
        <w:numPr>
          <w:ilvl w:val="0"/>
          <w:numId w:val="3"/>
        </w:numPr>
        <w:tabs>
          <w:tab w:val="left" w:pos="1185"/>
        </w:tabs>
        <w:rPr>
          <w:b/>
          <w:sz w:val="24"/>
        </w:rPr>
      </w:pPr>
      <w:r>
        <w:rPr>
          <w:sz w:val="24"/>
        </w:rPr>
        <w:t>What</w:t>
      </w:r>
      <w:r>
        <w:rPr>
          <w:spacing w:val="7"/>
          <w:sz w:val="24"/>
        </w:rPr>
        <w:t xml:space="preserve"> </w:t>
      </w:r>
      <w:r>
        <w:rPr>
          <w:sz w:val="24"/>
        </w:rPr>
        <w:t>is</w:t>
      </w:r>
      <w:r>
        <w:rPr>
          <w:spacing w:val="-4"/>
          <w:sz w:val="24"/>
        </w:rPr>
        <w:t xml:space="preserve"> </w:t>
      </w:r>
      <w:r>
        <w:rPr>
          <w:sz w:val="24"/>
        </w:rPr>
        <w:t>software</w:t>
      </w:r>
      <w:r>
        <w:rPr>
          <w:spacing w:val="-3"/>
          <w:sz w:val="24"/>
        </w:rPr>
        <w:t xml:space="preserve"> </w:t>
      </w:r>
      <w:r>
        <w:rPr>
          <w:sz w:val="24"/>
        </w:rPr>
        <w:t>quality</w:t>
      </w:r>
      <w:r>
        <w:rPr>
          <w:spacing w:val="-6"/>
          <w:sz w:val="24"/>
        </w:rPr>
        <w:t xml:space="preserve"> </w:t>
      </w:r>
      <w:r>
        <w:rPr>
          <w:sz w:val="24"/>
        </w:rPr>
        <w:t>assurance</w:t>
      </w:r>
      <w:r>
        <w:rPr>
          <w:spacing w:val="-3"/>
          <w:sz w:val="24"/>
        </w:rPr>
        <w:t xml:space="preserve"> </w:t>
      </w:r>
      <w:r>
        <w:rPr>
          <w:sz w:val="24"/>
        </w:rPr>
        <w:t>(SQA)?</w:t>
      </w:r>
      <w:r>
        <w:rPr>
          <w:spacing w:val="-1"/>
          <w:sz w:val="24"/>
        </w:rPr>
        <w:t xml:space="preserve"> </w:t>
      </w:r>
      <w:r>
        <w:rPr>
          <w:b/>
          <w:sz w:val="24"/>
        </w:rPr>
        <w:t>(CO6)</w:t>
      </w:r>
    </w:p>
    <w:p w:rsidR="00EE457A" w:rsidRDefault="00982C55">
      <w:pPr>
        <w:pStyle w:val="ListParagraph"/>
        <w:numPr>
          <w:ilvl w:val="0"/>
          <w:numId w:val="3"/>
        </w:numPr>
        <w:tabs>
          <w:tab w:val="left" w:pos="1185"/>
        </w:tabs>
        <w:spacing w:before="2" w:line="240" w:lineRule="auto"/>
        <w:rPr>
          <w:b/>
          <w:sz w:val="24"/>
        </w:rPr>
      </w:pPr>
      <w:r>
        <w:rPr>
          <w:sz w:val="24"/>
        </w:rPr>
        <w:t>Explain</w:t>
      </w:r>
      <w:r>
        <w:rPr>
          <w:spacing w:val="-8"/>
          <w:sz w:val="24"/>
        </w:rPr>
        <w:t xml:space="preserve"> </w:t>
      </w:r>
      <w:r>
        <w:rPr>
          <w:sz w:val="24"/>
        </w:rPr>
        <w:t>about</w:t>
      </w:r>
      <w:r>
        <w:rPr>
          <w:spacing w:val="3"/>
          <w:sz w:val="24"/>
        </w:rPr>
        <w:t xml:space="preserve"> </w:t>
      </w:r>
      <w:r>
        <w:rPr>
          <w:sz w:val="24"/>
        </w:rPr>
        <w:t>software</w:t>
      </w:r>
      <w:r>
        <w:rPr>
          <w:spacing w:val="-4"/>
          <w:sz w:val="24"/>
        </w:rPr>
        <w:t xml:space="preserve"> </w:t>
      </w:r>
      <w:r>
        <w:rPr>
          <w:sz w:val="24"/>
        </w:rPr>
        <w:t>reliability</w:t>
      </w:r>
      <w:r>
        <w:rPr>
          <w:spacing w:val="-6"/>
          <w:sz w:val="24"/>
        </w:rPr>
        <w:t xml:space="preserve"> </w:t>
      </w:r>
      <w:r>
        <w:rPr>
          <w:b/>
          <w:sz w:val="24"/>
        </w:rPr>
        <w:t>(CO6)</w:t>
      </w:r>
    </w:p>
    <w:p w:rsidR="00EE457A" w:rsidRDefault="00EE457A">
      <w:pPr>
        <w:pStyle w:val="BodyText"/>
        <w:rPr>
          <w:b/>
          <w:sz w:val="26"/>
        </w:rPr>
      </w:pPr>
    </w:p>
    <w:p w:rsidR="00EE457A" w:rsidRDefault="00EE457A">
      <w:pPr>
        <w:pStyle w:val="BodyText"/>
        <w:rPr>
          <w:b/>
          <w:sz w:val="26"/>
        </w:rPr>
      </w:pPr>
    </w:p>
    <w:p w:rsidR="00EE457A" w:rsidRDefault="00EE457A">
      <w:pPr>
        <w:pStyle w:val="BodyText"/>
        <w:rPr>
          <w:b/>
          <w:sz w:val="26"/>
        </w:rPr>
      </w:pPr>
    </w:p>
    <w:p w:rsidR="00EE457A" w:rsidRDefault="00EE457A">
      <w:pPr>
        <w:pStyle w:val="BodyText"/>
        <w:rPr>
          <w:b/>
          <w:sz w:val="26"/>
        </w:rPr>
      </w:pPr>
    </w:p>
    <w:p w:rsidR="00EE457A" w:rsidRDefault="00EE457A">
      <w:pPr>
        <w:pStyle w:val="BodyText"/>
        <w:rPr>
          <w:b/>
          <w:sz w:val="26"/>
        </w:rPr>
      </w:pPr>
    </w:p>
    <w:p w:rsidR="00EE457A" w:rsidRDefault="00EE457A">
      <w:pPr>
        <w:pStyle w:val="BodyText"/>
        <w:spacing w:before="7"/>
        <w:rPr>
          <w:b/>
          <w:sz w:val="38"/>
        </w:rPr>
      </w:pPr>
    </w:p>
    <w:p w:rsidR="009C3CFF" w:rsidRDefault="009C3CFF">
      <w:pPr>
        <w:pStyle w:val="BodyText"/>
        <w:spacing w:before="7"/>
        <w:rPr>
          <w:b/>
          <w:sz w:val="38"/>
        </w:rPr>
      </w:pPr>
    </w:p>
    <w:p w:rsidR="009C3CFF" w:rsidRDefault="009C3CFF">
      <w:pPr>
        <w:pStyle w:val="BodyText"/>
        <w:spacing w:before="7"/>
        <w:rPr>
          <w:b/>
          <w:sz w:val="38"/>
        </w:rPr>
      </w:pPr>
    </w:p>
    <w:p w:rsidR="009C3CFF" w:rsidRDefault="009C3CFF">
      <w:pPr>
        <w:pStyle w:val="BodyText"/>
        <w:spacing w:before="7"/>
        <w:rPr>
          <w:b/>
          <w:sz w:val="38"/>
        </w:rPr>
      </w:pPr>
    </w:p>
    <w:p w:rsidR="009C3CFF" w:rsidRDefault="009C3CFF">
      <w:pPr>
        <w:pStyle w:val="BodyText"/>
        <w:spacing w:before="7"/>
        <w:rPr>
          <w:b/>
          <w:sz w:val="38"/>
        </w:rPr>
      </w:pPr>
    </w:p>
    <w:p w:rsidR="009C3CFF" w:rsidRDefault="009C3CFF">
      <w:pPr>
        <w:pStyle w:val="BodyText"/>
        <w:spacing w:before="7"/>
        <w:rPr>
          <w:b/>
          <w:sz w:val="38"/>
        </w:rPr>
      </w:pPr>
    </w:p>
    <w:p w:rsidR="00EE457A" w:rsidRDefault="00982C55" w:rsidP="009C3CFF">
      <w:pPr>
        <w:pStyle w:val="Heading1"/>
        <w:numPr>
          <w:ilvl w:val="0"/>
          <w:numId w:val="7"/>
        </w:numPr>
        <w:rPr>
          <w:w w:val="95"/>
        </w:rPr>
      </w:pPr>
      <w:r>
        <w:rPr>
          <w:w w:val="95"/>
        </w:rPr>
        <w:t>TOPICS</w:t>
      </w:r>
      <w:r>
        <w:rPr>
          <w:spacing w:val="51"/>
          <w:w w:val="95"/>
        </w:rPr>
        <w:t xml:space="preserve"> </w:t>
      </w:r>
      <w:r>
        <w:rPr>
          <w:w w:val="95"/>
        </w:rPr>
        <w:t>FOR</w:t>
      </w:r>
      <w:r>
        <w:rPr>
          <w:spacing w:val="54"/>
          <w:w w:val="95"/>
        </w:rPr>
        <w:t xml:space="preserve"> </w:t>
      </w:r>
      <w:r>
        <w:rPr>
          <w:w w:val="95"/>
        </w:rPr>
        <w:t>STUDENT’S</w:t>
      </w:r>
      <w:r>
        <w:rPr>
          <w:spacing w:val="51"/>
          <w:w w:val="95"/>
        </w:rPr>
        <w:t xml:space="preserve"> </w:t>
      </w:r>
      <w:r>
        <w:rPr>
          <w:w w:val="95"/>
        </w:rPr>
        <w:t>SEMINARS</w:t>
      </w:r>
    </w:p>
    <w:p w:rsidR="009C3CFF" w:rsidRDefault="009C3CFF" w:rsidP="009C3CFF">
      <w:pPr>
        <w:pStyle w:val="Heading1"/>
        <w:ind w:left="1391" w:firstLine="0"/>
      </w:pPr>
    </w:p>
    <w:p w:rsidR="009C3CFF" w:rsidRPr="009C3CFF" w:rsidRDefault="009C3CFF" w:rsidP="009C3CFF">
      <w:pPr>
        <w:pStyle w:val="ListParagraph"/>
        <w:numPr>
          <w:ilvl w:val="0"/>
          <w:numId w:val="2"/>
        </w:numPr>
        <w:tabs>
          <w:tab w:val="left" w:pos="1325"/>
        </w:tabs>
        <w:spacing w:before="41" w:line="240" w:lineRule="auto"/>
        <w:ind w:left="1324" w:hanging="294"/>
        <w:rPr>
          <w:b/>
          <w:sz w:val="24"/>
          <w:szCs w:val="24"/>
        </w:rPr>
      </w:pPr>
      <w:r w:rsidRPr="009C3CFF">
        <w:rPr>
          <w:rFonts w:eastAsiaTheme="minorHAnsi"/>
          <w:b/>
          <w:sz w:val="24"/>
          <w:szCs w:val="24"/>
        </w:rPr>
        <w:t>Software Development Process Models</w:t>
      </w:r>
    </w:p>
    <w:p w:rsidR="009C3CFF" w:rsidRPr="009C3CFF" w:rsidRDefault="009C3CFF" w:rsidP="009C3CFF">
      <w:pPr>
        <w:pStyle w:val="ListParagraph"/>
        <w:numPr>
          <w:ilvl w:val="0"/>
          <w:numId w:val="2"/>
        </w:numPr>
        <w:tabs>
          <w:tab w:val="left" w:pos="1325"/>
        </w:tabs>
        <w:spacing w:before="41" w:line="240" w:lineRule="auto"/>
        <w:ind w:left="1324" w:hanging="294"/>
        <w:rPr>
          <w:b/>
          <w:sz w:val="24"/>
          <w:szCs w:val="24"/>
        </w:rPr>
      </w:pPr>
      <w:r w:rsidRPr="009C3CFF">
        <w:rPr>
          <w:rFonts w:eastAsiaTheme="minorHAnsi"/>
          <w:b/>
          <w:sz w:val="24"/>
          <w:szCs w:val="24"/>
        </w:rPr>
        <w:t>Quality Management Models</w:t>
      </w:r>
    </w:p>
    <w:p w:rsidR="009C3CFF" w:rsidRPr="009C3CFF" w:rsidRDefault="009C3CFF" w:rsidP="009C3CFF">
      <w:pPr>
        <w:pStyle w:val="ListParagraph"/>
        <w:numPr>
          <w:ilvl w:val="0"/>
          <w:numId w:val="2"/>
        </w:numPr>
        <w:tabs>
          <w:tab w:val="left" w:pos="1325"/>
        </w:tabs>
        <w:spacing w:before="41" w:line="240" w:lineRule="auto"/>
        <w:ind w:left="1324" w:hanging="294"/>
        <w:rPr>
          <w:b/>
          <w:sz w:val="24"/>
          <w:szCs w:val="24"/>
        </w:rPr>
      </w:pPr>
      <w:r w:rsidRPr="009C3CFF">
        <w:rPr>
          <w:rFonts w:eastAsiaTheme="minorHAnsi"/>
          <w:b/>
          <w:bCs/>
          <w:sz w:val="24"/>
          <w:szCs w:val="24"/>
        </w:rPr>
        <w:t>Metrics and Lessons Learned for Object-Oriented Projects</w:t>
      </w:r>
    </w:p>
    <w:p w:rsidR="009C3CFF" w:rsidRPr="009C3CFF" w:rsidRDefault="009C3CFF" w:rsidP="009C3CFF">
      <w:pPr>
        <w:pStyle w:val="ListParagraph"/>
        <w:numPr>
          <w:ilvl w:val="0"/>
          <w:numId w:val="2"/>
        </w:numPr>
        <w:tabs>
          <w:tab w:val="left" w:pos="1325"/>
        </w:tabs>
        <w:spacing w:before="41" w:line="240" w:lineRule="auto"/>
        <w:ind w:left="1324" w:hanging="294"/>
        <w:rPr>
          <w:b/>
          <w:sz w:val="24"/>
          <w:szCs w:val="24"/>
        </w:rPr>
      </w:pPr>
      <w:r w:rsidRPr="009C3CFF">
        <w:rPr>
          <w:rFonts w:eastAsiaTheme="minorHAnsi"/>
          <w:b/>
          <w:bCs/>
          <w:sz w:val="24"/>
          <w:szCs w:val="24"/>
        </w:rPr>
        <w:t>Measuring and Analyzing Customer Satisfaction</w:t>
      </w:r>
    </w:p>
    <w:p w:rsidR="009C3CFF" w:rsidRPr="009C3CFF" w:rsidRDefault="009C3CFF" w:rsidP="009C3CFF">
      <w:pPr>
        <w:pStyle w:val="ListParagraph"/>
        <w:numPr>
          <w:ilvl w:val="0"/>
          <w:numId w:val="2"/>
        </w:numPr>
        <w:tabs>
          <w:tab w:val="left" w:pos="1325"/>
        </w:tabs>
        <w:spacing w:before="41" w:line="240" w:lineRule="auto"/>
        <w:ind w:left="1324" w:hanging="294"/>
        <w:rPr>
          <w:b/>
          <w:sz w:val="24"/>
          <w:szCs w:val="24"/>
        </w:rPr>
      </w:pPr>
      <w:r w:rsidRPr="009C3CFF">
        <w:rPr>
          <w:rFonts w:eastAsiaTheme="minorHAnsi"/>
          <w:b/>
          <w:bCs/>
          <w:sz w:val="24"/>
          <w:szCs w:val="24"/>
        </w:rPr>
        <w:t>Risk Mitigation Strategies</w:t>
      </w:r>
    </w:p>
    <w:p w:rsidR="009C3CFF" w:rsidRPr="009C3CFF" w:rsidRDefault="009C3CFF" w:rsidP="009C3CFF">
      <w:pPr>
        <w:tabs>
          <w:tab w:val="left" w:pos="1325"/>
        </w:tabs>
        <w:spacing w:before="41"/>
        <w:ind w:left="1031"/>
        <w:rPr>
          <w:sz w:val="24"/>
        </w:rPr>
      </w:pPr>
    </w:p>
    <w:p w:rsidR="00EE457A" w:rsidRDefault="00EE457A">
      <w:pPr>
        <w:rPr>
          <w:sz w:val="24"/>
        </w:rPr>
      </w:pPr>
    </w:p>
    <w:p w:rsidR="009C3CFF" w:rsidRDefault="00AE275E">
      <w:pPr>
        <w:rPr>
          <w:sz w:val="24"/>
        </w:rPr>
        <w:sectPr w:rsidR="009C3CFF">
          <w:pgSz w:w="12240" w:h="15840"/>
          <w:pgMar w:top="1340" w:right="480" w:bottom="1460" w:left="500" w:header="727" w:footer="1276" w:gutter="0"/>
          <w:cols w:space="720"/>
        </w:sectPr>
      </w:pPr>
      <w:r>
        <w:rPr>
          <w:sz w:val="24"/>
        </w:rPr>
        <w:t xml:space="preserve"> </w:t>
      </w:r>
    </w:p>
    <w:p w:rsidR="00EE457A" w:rsidRDefault="00EE457A">
      <w:pPr>
        <w:pStyle w:val="BodyText"/>
        <w:spacing w:before="7"/>
        <w:rPr>
          <w:sz w:val="26"/>
        </w:rPr>
      </w:pPr>
    </w:p>
    <w:p w:rsidR="00EE457A" w:rsidRDefault="00982C55">
      <w:pPr>
        <w:pStyle w:val="BodyText"/>
        <w:spacing w:before="90"/>
        <w:ind w:left="1031"/>
      </w:pPr>
      <w:r>
        <w:rPr>
          <w:w w:val="99"/>
        </w:rPr>
        <w:t>`</w:t>
      </w:r>
    </w:p>
    <w:p w:rsidR="00EE457A" w:rsidRDefault="00EE457A">
      <w:pPr>
        <w:pStyle w:val="BodyText"/>
        <w:spacing w:before="4"/>
        <w:rPr>
          <w:sz w:val="28"/>
        </w:rPr>
      </w:pPr>
    </w:p>
    <w:p w:rsidR="00677F17" w:rsidRDefault="00982C55" w:rsidP="00677F17">
      <w:pPr>
        <w:pStyle w:val="Heading1"/>
        <w:numPr>
          <w:ilvl w:val="0"/>
          <w:numId w:val="1"/>
        </w:numPr>
        <w:tabs>
          <w:tab w:val="left" w:pos="1301"/>
        </w:tabs>
      </w:pPr>
      <w:r>
        <w:t>STEP/Course</w:t>
      </w:r>
      <w:r>
        <w:rPr>
          <w:spacing w:val="-3"/>
        </w:rPr>
        <w:t xml:space="preserve"> </w:t>
      </w:r>
      <w:r>
        <w:t>material</w:t>
      </w:r>
      <w:r>
        <w:rPr>
          <w:spacing w:val="-4"/>
        </w:rPr>
        <w:t xml:space="preserve"> </w:t>
      </w:r>
      <w:r>
        <w:t>in</w:t>
      </w:r>
      <w:r>
        <w:rPr>
          <w:spacing w:val="-9"/>
        </w:rPr>
        <w:t xml:space="preserve"> </w:t>
      </w:r>
      <w:r>
        <w:t>softcopy</w:t>
      </w:r>
    </w:p>
    <w:p w:rsidR="00677F17" w:rsidRDefault="00677F17" w:rsidP="00677F17">
      <w:pPr>
        <w:shd w:val="clear" w:color="auto" w:fill="FFFFFF"/>
        <w:spacing w:line="226" w:lineRule="atLeast"/>
        <w:rPr>
          <w:rFonts w:ascii="Arial" w:hAnsi="Arial" w:cs="Arial"/>
          <w:color w:val="006621"/>
          <w:sz w:val="20"/>
          <w:szCs w:val="20"/>
        </w:rPr>
      </w:pPr>
    </w:p>
    <w:p w:rsidR="00677F17" w:rsidRDefault="00677F17" w:rsidP="00677F17">
      <w:pPr>
        <w:shd w:val="clear" w:color="auto" w:fill="FFFFFF"/>
        <w:spacing w:line="226" w:lineRule="atLeast"/>
        <w:rPr>
          <w:rFonts w:ascii="Arial" w:hAnsi="Arial" w:cs="Arial"/>
          <w:color w:val="006621"/>
          <w:sz w:val="20"/>
          <w:szCs w:val="20"/>
        </w:rPr>
      </w:pPr>
    </w:p>
    <w:p w:rsidR="00677F17" w:rsidRPr="00677F17" w:rsidRDefault="00677F17" w:rsidP="00677F17">
      <w:pPr>
        <w:shd w:val="clear" w:color="auto" w:fill="FFFFFF"/>
        <w:spacing w:line="226" w:lineRule="atLeast"/>
        <w:rPr>
          <w:rFonts w:ascii="Arial" w:hAnsi="Arial" w:cs="Arial"/>
          <w:color w:val="808080"/>
          <w:sz w:val="24"/>
          <w:szCs w:val="24"/>
        </w:rPr>
      </w:pPr>
      <w:r>
        <w:rPr>
          <w:rFonts w:ascii="Arial" w:hAnsi="Arial" w:cs="Arial"/>
          <w:color w:val="006621"/>
          <w:sz w:val="20"/>
          <w:szCs w:val="20"/>
        </w:rPr>
        <w:t xml:space="preserve">                        </w:t>
      </w:r>
    </w:p>
    <w:p w:rsidR="00EE457A" w:rsidRPr="00677F17" w:rsidRDefault="00EE457A">
      <w:pPr>
        <w:pStyle w:val="BodyText"/>
        <w:spacing w:before="11"/>
        <w:rPr>
          <w:sz w:val="19"/>
        </w:rPr>
      </w:pPr>
    </w:p>
    <w:p w:rsidR="00EE457A" w:rsidRDefault="00EE457A">
      <w:pPr>
        <w:pStyle w:val="BodyText"/>
        <w:spacing w:before="12"/>
        <w:rPr>
          <w:rFonts w:ascii="Segoe UI"/>
          <w:sz w:val="19"/>
        </w:rPr>
      </w:pPr>
    </w:p>
    <w:p w:rsidR="00EE457A" w:rsidRDefault="00982C55">
      <w:pPr>
        <w:pStyle w:val="Heading1"/>
        <w:numPr>
          <w:ilvl w:val="0"/>
          <w:numId w:val="1"/>
        </w:numPr>
        <w:tabs>
          <w:tab w:val="left" w:pos="1301"/>
        </w:tabs>
      </w:pPr>
      <w:r>
        <w:t>Expert</w:t>
      </w:r>
      <w:r>
        <w:rPr>
          <w:spacing w:val="-6"/>
        </w:rPr>
        <w:t xml:space="preserve"> </w:t>
      </w:r>
      <w:r>
        <w:t>Lectures</w:t>
      </w:r>
      <w:r>
        <w:rPr>
          <w:spacing w:val="-2"/>
        </w:rPr>
        <w:t xml:space="preserve"> </w:t>
      </w:r>
      <w:r>
        <w:t>with</w:t>
      </w:r>
      <w:r>
        <w:rPr>
          <w:spacing w:val="-10"/>
        </w:rPr>
        <w:t xml:space="preserve"> </w:t>
      </w:r>
      <w:r>
        <w:t>topics</w:t>
      </w:r>
      <w:r>
        <w:rPr>
          <w:spacing w:val="-2"/>
        </w:rPr>
        <w:t xml:space="preserve"> </w:t>
      </w:r>
      <w:r>
        <w:t>&amp;</w:t>
      </w:r>
      <w:r>
        <w:rPr>
          <w:spacing w:val="-5"/>
        </w:rPr>
        <w:t xml:space="preserve"> </w:t>
      </w:r>
      <w:r>
        <w:t>Schedules</w:t>
      </w:r>
      <w:r>
        <w:rPr>
          <w:spacing w:val="3"/>
        </w:rPr>
        <w:t xml:space="preserve"> </w:t>
      </w:r>
      <w:r>
        <w:t>(if</w:t>
      </w:r>
      <w:r>
        <w:rPr>
          <w:spacing w:val="-1"/>
        </w:rPr>
        <w:t xml:space="preserve"> </w:t>
      </w:r>
      <w:r>
        <w:t>any)</w:t>
      </w:r>
    </w:p>
    <w:p w:rsidR="00EE457A" w:rsidRDefault="00EE457A">
      <w:pPr>
        <w:pStyle w:val="BodyText"/>
        <w:rPr>
          <w:b/>
          <w:sz w:val="20"/>
        </w:rPr>
      </w:pPr>
    </w:p>
    <w:p w:rsidR="00EE457A" w:rsidRDefault="00EE457A">
      <w:pPr>
        <w:pStyle w:val="BodyText"/>
        <w:spacing w:before="5"/>
        <w:rPr>
          <w:b/>
          <w:sz w:val="16"/>
        </w:rPr>
      </w:pPr>
    </w:p>
    <w:tbl>
      <w:tblPr>
        <w:tblW w:w="0" w:type="auto"/>
        <w:tblInd w:w="1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42"/>
        <w:gridCol w:w="3222"/>
        <w:gridCol w:w="2200"/>
        <w:gridCol w:w="1547"/>
      </w:tblGrid>
      <w:tr w:rsidR="00EE457A">
        <w:trPr>
          <w:trHeight w:val="570"/>
        </w:trPr>
        <w:tc>
          <w:tcPr>
            <w:tcW w:w="1542" w:type="dxa"/>
          </w:tcPr>
          <w:p w:rsidR="00EE457A" w:rsidRDefault="00982C55">
            <w:pPr>
              <w:pStyle w:val="TableParagraph"/>
              <w:spacing w:line="320" w:lineRule="exact"/>
              <w:ind w:left="105"/>
              <w:rPr>
                <w:b/>
                <w:sz w:val="28"/>
              </w:rPr>
            </w:pPr>
            <w:r>
              <w:rPr>
                <w:b/>
                <w:sz w:val="28"/>
              </w:rPr>
              <w:t>S.No</w:t>
            </w:r>
          </w:p>
        </w:tc>
        <w:tc>
          <w:tcPr>
            <w:tcW w:w="3222" w:type="dxa"/>
          </w:tcPr>
          <w:p w:rsidR="00EE457A" w:rsidRDefault="00982C55">
            <w:pPr>
              <w:pStyle w:val="TableParagraph"/>
              <w:spacing w:line="320" w:lineRule="exact"/>
              <w:ind w:left="105"/>
              <w:rPr>
                <w:b/>
                <w:sz w:val="28"/>
              </w:rPr>
            </w:pPr>
            <w:r>
              <w:rPr>
                <w:b/>
                <w:sz w:val="28"/>
              </w:rPr>
              <w:t>Expert</w:t>
            </w:r>
            <w:r>
              <w:rPr>
                <w:b/>
                <w:spacing w:val="-5"/>
                <w:sz w:val="28"/>
              </w:rPr>
              <w:t xml:space="preserve"> </w:t>
            </w:r>
            <w:r>
              <w:rPr>
                <w:b/>
                <w:sz w:val="28"/>
              </w:rPr>
              <w:t>Name</w:t>
            </w:r>
          </w:p>
        </w:tc>
        <w:tc>
          <w:tcPr>
            <w:tcW w:w="2200" w:type="dxa"/>
          </w:tcPr>
          <w:p w:rsidR="00EE457A" w:rsidRDefault="00982C55">
            <w:pPr>
              <w:pStyle w:val="TableParagraph"/>
              <w:spacing w:line="320" w:lineRule="exact"/>
              <w:ind w:left="104"/>
              <w:rPr>
                <w:b/>
                <w:sz w:val="28"/>
              </w:rPr>
            </w:pPr>
            <w:r>
              <w:rPr>
                <w:b/>
                <w:sz w:val="28"/>
              </w:rPr>
              <w:t>Topic</w:t>
            </w:r>
          </w:p>
        </w:tc>
        <w:tc>
          <w:tcPr>
            <w:tcW w:w="1547" w:type="dxa"/>
          </w:tcPr>
          <w:p w:rsidR="00EE457A" w:rsidRDefault="00982C55">
            <w:pPr>
              <w:pStyle w:val="TableParagraph"/>
              <w:spacing w:line="320" w:lineRule="exact"/>
              <w:ind w:left="109"/>
              <w:rPr>
                <w:b/>
                <w:sz w:val="28"/>
              </w:rPr>
            </w:pPr>
            <w:r>
              <w:rPr>
                <w:b/>
                <w:sz w:val="28"/>
              </w:rPr>
              <w:t>Date</w:t>
            </w:r>
          </w:p>
        </w:tc>
      </w:tr>
      <w:tr w:rsidR="00EE457A">
        <w:trPr>
          <w:trHeight w:val="1483"/>
        </w:trPr>
        <w:tc>
          <w:tcPr>
            <w:tcW w:w="1542" w:type="dxa"/>
          </w:tcPr>
          <w:p w:rsidR="00EE457A" w:rsidRDefault="00982C55">
            <w:pPr>
              <w:pStyle w:val="TableParagraph"/>
              <w:spacing w:line="315" w:lineRule="exact"/>
              <w:ind w:left="105"/>
              <w:rPr>
                <w:sz w:val="28"/>
              </w:rPr>
            </w:pPr>
            <w:r>
              <w:rPr>
                <w:sz w:val="28"/>
              </w:rPr>
              <w:t>1.</w:t>
            </w:r>
          </w:p>
        </w:tc>
        <w:tc>
          <w:tcPr>
            <w:tcW w:w="3222" w:type="dxa"/>
          </w:tcPr>
          <w:p w:rsidR="00EE457A" w:rsidRDefault="00982C55">
            <w:pPr>
              <w:pStyle w:val="TableParagraph"/>
              <w:spacing w:line="276" w:lineRule="auto"/>
              <w:ind w:left="105" w:right="106"/>
              <w:rPr>
                <w:sz w:val="28"/>
              </w:rPr>
            </w:pPr>
            <w:r>
              <w:rPr>
                <w:sz w:val="28"/>
              </w:rPr>
              <w:t>Dr.Ravindra   Babu</w:t>
            </w:r>
            <w:r>
              <w:rPr>
                <w:spacing w:val="1"/>
                <w:sz w:val="28"/>
              </w:rPr>
              <w:t xml:space="preserve"> </w:t>
            </w:r>
            <w:r>
              <w:rPr>
                <w:sz w:val="28"/>
              </w:rPr>
              <w:t>Kallam</w:t>
            </w:r>
            <w:r>
              <w:rPr>
                <w:spacing w:val="1"/>
                <w:sz w:val="28"/>
              </w:rPr>
              <w:t xml:space="preserve"> </w:t>
            </w:r>
            <w:hyperlink r:id="rId34">
              <w:r>
                <w:rPr>
                  <w:color w:val="0000FF"/>
                  <w:w w:val="95"/>
                  <w:sz w:val="28"/>
                  <w:u w:val="single" w:color="0000FF"/>
                </w:rPr>
                <w:t>rbkallam2510@gmail.com</w:t>
              </w:r>
            </w:hyperlink>
          </w:p>
        </w:tc>
        <w:tc>
          <w:tcPr>
            <w:tcW w:w="2200" w:type="dxa"/>
          </w:tcPr>
          <w:p w:rsidR="00EE457A" w:rsidRDefault="00EE457A">
            <w:pPr>
              <w:pStyle w:val="TableParagraph"/>
              <w:spacing w:line="315" w:lineRule="exact"/>
              <w:ind w:left="104"/>
              <w:rPr>
                <w:sz w:val="28"/>
              </w:rPr>
            </w:pPr>
          </w:p>
        </w:tc>
        <w:tc>
          <w:tcPr>
            <w:tcW w:w="1547" w:type="dxa"/>
          </w:tcPr>
          <w:p w:rsidR="00EE457A" w:rsidRDefault="00EE457A">
            <w:pPr>
              <w:pStyle w:val="TableParagraph"/>
              <w:rPr>
                <w:sz w:val="26"/>
              </w:rPr>
            </w:pPr>
          </w:p>
        </w:tc>
      </w:tr>
    </w:tbl>
    <w:p w:rsidR="00982C55" w:rsidRDefault="00982C55"/>
    <w:sectPr w:rsidR="00982C55" w:rsidSect="00EE457A">
      <w:pgSz w:w="12240" w:h="15840"/>
      <w:pgMar w:top="1340" w:right="480" w:bottom="1460" w:left="500" w:header="727" w:footer="12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C9B" w:rsidRDefault="00686C9B" w:rsidP="00EE457A">
      <w:r>
        <w:separator/>
      </w:r>
    </w:p>
  </w:endnote>
  <w:endnote w:type="continuationSeparator" w:id="1">
    <w:p w:rsidR="00686C9B" w:rsidRDefault="00686C9B" w:rsidP="00EE4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EEB" w:rsidRDefault="00946809">
    <w:pPr>
      <w:pStyle w:val="BodyText"/>
      <w:spacing w:line="14" w:lineRule="auto"/>
      <w:rPr>
        <w:sz w:val="20"/>
      </w:rPr>
    </w:pPr>
    <w:r w:rsidRPr="00946809">
      <w:pict>
        <v:shapetype id="_x0000_t202" coordsize="21600,21600" o:spt="202" path="m,l,21600r21600,l21600,xe">
          <v:stroke joinstyle="miter"/>
          <v:path gradientshapeok="t" o:connecttype="rect"/>
        </v:shapetype>
        <v:shape id="_x0000_s2050" type="#_x0000_t202" style="position:absolute;margin-left:526.15pt;margin-top:717.2pt;width:17.15pt;height:13.05pt;z-index:-16657920;mso-position-horizontal-relative:page;mso-position-vertical-relative:page" filled="f" stroked="f">
          <v:textbox inset="0,0,0,0">
            <w:txbxContent>
              <w:p w:rsidR="00164EEB" w:rsidRDefault="00946809">
                <w:pPr>
                  <w:spacing w:line="245" w:lineRule="exact"/>
                  <w:ind w:left="60"/>
                  <w:rPr>
                    <w:rFonts w:ascii="Calibri"/>
                  </w:rPr>
                </w:pPr>
                <w:r>
                  <w:fldChar w:fldCharType="begin"/>
                </w:r>
                <w:r w:rsidR="00164EEB">
                  <w:rPr>
                    <w:rFonts w:ascii="Calibri"/>
                  </w:rPr>
                  <w:instrText xml:space="preserve"> PAGE </w:instrText>
                </w:r>
                <w:r>
                  <w:fldChar w:fldCharType="separate"/>
                </w:r>
                <w:r w:rsidR="00AF339A">
                  <w:rPr>
                    <w:rFonts w:ascii="Calibri"/>
                    <w:noProof/>
                  </w:rPr>
                  <w:t>6</w:t>
                </w:r>
                <w:r>
                  <w:fldChar w:fldCharType="end"/>
                </w:r>
              </w:p>
            </w:txbxContent>
          </v:textbox>
          <w10:wrap anchorx="page" anchory="page"/>
        </v:shape>
      </w:pict>
    </w:r>
    <w:r w:rsidRPr="00946809">
      <w:pict>
        <v:shape id="_x0000_s2049" type="#_x0000_t202" style="position:absolute;margin-left:71pt;margin-top:730.6pt;width:70.4pt;height:26.5pt;z-index:-16657408;mso-position-horizontal-relative:page;mso-position-vertical-relative:page" filled="f" stroked="f">
          <v:textbox inset="0,0,0,0">
            <w:txbxContent>
              <w:p w:rsidR="00164EEB" w:rsidRDefault="00164EEB" w:rsidP="008B7E7F">
                <w:pPr>
                  <w:spacing w:line="245" w:lineRule="exact"/>
                  <w:rPr>
                    <w:rFonts w:ascii="Calibri"/>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C9B" w:rsidRDefault="00686C9B" w:rsidP="00EE457A">
      <w:r>
        <w:separator/>
      </w:r>
    </w:p>
  </w:footnote>
  <w:footnote w:type="continuationSeparator" w:id="1">
    <w:p w:rsidR="00686C9B" w:rsidRDefault="00686C9B" w:rsidP="00EE4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EEB" w:rsidRDefault="00946809">
    <w:pPr>
      <w:pStyle w:val="BodyText"/>
      <w:spacing w:line="14" w:lineRule="auto"/>
      <w:rPr>
        <w:sz w:val="20"/>
      </w:rPr>
    </w:pPr>
    <w:r w:rsidRPr="00946809">
      <w:pict>
        <v:shapetype id="_x0000_t202" coordsize="21600,21600" o:spt="202" path="m,l,21600r21600,l21600,xe">
          <v:stroke joinstyle="miter"/>
          <v:path gradientshapeok="t" o:connecttype="rect"/>
        </v:shapetype>
        <v:shape id="_x0000_s2052" type="#_x0000_t202" style="position:absolute;margin-left:483.25pt;margin-top:35.35pt;width:58.1pt;height:19.85pt;z-index:-16658944;mso-position-horizontal-relative:page;mso-position-vertical-relative:page" filled="f" stroked="f">
          <v:textbox inset="0,0,0,0">
            <w:txbxContent>
              <w:p w:rsidR="00164EEB" w:rsidRDefault="00164EEB">
                <w:pPr>
                  <w:spacing w:before="8"/>
                  <w:ind w:left="20"/>
                  <w:rPr>
                    <w:sz w:val="32"/>
                  </w:rPr>
                </w:pPr>
                <w:r>
                  <w:rPr>
                    <w:sz w:val="32"/>
                  </w:rPr>
                  <w:t>CMREC</w:t>
                </w:r>
              </w:p>
            </w:txbxContent>
          </v:textbox>
          <w10:wrap anchorx="page" anchory="page"/>
        </v:shape>
      </w:pict>
    </w:r>
    <w:r w:rsidRPr="00946809">
      <w:pict>
        <v:shape id="_x0000_s2051" type="#_x0000_t202" style="position:absolute;margin-left:71pt;margin-top:37.25pt;width:54.65pt;height:17.45pt;z-index:-16658432;mso-position-horizontal-relative:page;mso-position-vertical-relative:page" filled="f" stroked="f">
          <v:textbox inset="0,0,0,0">
            <w:txbxContent>
              <w:p w:rsidR="00164EEB" w:rsidRDefault="00164EEB">
                <w:pPr>
                  <w:spacing w:before="6"/>
                  <w:ind w:left="20"/>
                  <w:rPr>
                    <w:sz w:val="28"/>
                  </w:rPr>
                </w:pPr>
                <w:r>
                  <w:rPr>
                    <w:sz w:val="28"/>
                  </w:rPr>
                  <w:t>CSE</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58C"/>
    <w:multiLevelType w:val="hybridMultilevel"/>
    <w:tmpl w:val="B0C4CB70"/>
    <w:lvl w:ilvl="0" w:tplc="FBD6D370">
      <w:start w:val="4"/>
      <w:numFmt w:val="decimal"/>
      <w:lvlText w:val="%1."/>
      <w:lvlJc w:val="left"/>
      <w:pPr>
        <w:ind w:left="810" w:hanging="720"/>
      </w:pPr>
      <w:rPr>
        <w:rFonts w:ascii="Times New Roman" w:eastAsia="Times New Roman" w:hAnsi="Times New Roman" w:cs="Times New Roman" w:hint="default"/>
        <w:w w:val="100"/>
        <w:sz w:val="24"/>
        <w:szCs w:val="24"/>
        <w:lang w:val="en-US" w:eastAsia="en-US" w:bidi="ar-SA"/>
      </w:rPr>
    </w:lvl>
    <w:lvl w:ilvl="1" w:tplc="1CB47D5E">
      <w:start w:val="1"/>
      <w:numFmt w:val="lowerLetter"/>
      <w:lvlText w:val="%2)"/>
      <w:lvlJc w:val="left"/>
      <w:pPr>
        <w:ind w:left="1055" w:hanging="245"/>
      </w:pPr>
      <w:rPr>
        <w:rFonts w:ascii="Times New Roman" w:eastAsia="Times New Roman" w:hAnsi="Times New Roman" w:cs="Times New Roman" w:hint="default"/>
        <w:spacing w:val="-1"/>
        <w:w w:val="99"/>
        <w:sz w:val="24"/>
        <w:szCs w:val="24"/>
        <w:lang w:val="en-US" w:eastAsia="en-US" w:bidi="ar-SA"/>
      </w:rPr>
    </w:lvl>
    <w:lvl w:ilvl="2" w:tplc="00225902">
      <w:numFmt w:val="bullet"/>
      <w:lvlText w:val="•"/>
      <w:lvlJc w:val="left"/>
      <w:pPr>
        <w:ind w:left="1981" w:hanging="245"/>
      </w:pPr>
      <w:rPr>
        <w:rFonts w:hint="default"/>
        <w:lang w:val="en-US" w:eastAsia="en-US" w:bidi="ar-SA"/>
      </w:rPr>
    </w:lvl>
    <w:lvl w:ilvl="3" w:tplc="217E6270">
      <w:numFmt w:val="bullet"/>
      <w:lvlText w:val="•"/>
      <w:lvlJc w:val="left"/>
      <w:pPr>
        <w:ind w:left="2912" w:hanging="245"/>
      </w:pPr>
      <w:rPr>
        <w:rFonts w:hint="default"/>
        <w:lang w:val="en-US" w:eastAsia="en-US" w:bidi="ar-SA"/>
      </w:rPr>
    </w:lvl>
    <w:lvl w:ilvl="4" w:tplc="C0062324">
      <w:numFmt w:val="bullet"/>
      <w:lvlText w:val="•"/>
      <w:lvlJc w:val="left"/>
      <w:pPr>
        <w:ind w:left="3843" w:hanging="245"/>
      </w:pPr>
      <w:rPr>
        <w:rFonts w:hint="default"/>
        <w:lang w:val="en-US" w:eastAsia="en-US" w:bidi="ar-SA"/>
      </w:rPr>
    </w:lvl>
    <w:lvl w:ilvl="5" w:tplc="A4481008">
      <w:numFmt w:val="bullet"/>
      <w:lvlText w:val="•"/>
      <w:lvlJc w:val="left"/>
      <w:pPr>
        <w:ind w:left="4774" w:hanging="245"/>
      </w:pPr>
      <w:rPr>
        <w:rFonts w:hint="default"/>
        <w:lang w:val="en-US" w:eastAsia="en-US" w:bidi="ar-SA"/>
      </w:rPr>
    </w:lvl>
    <w:lvl w:ilvl="6" w:tplc="403237F4">
      <w:numFmt w:val="bullet"/>
      <w:lvlText w:val="•"/>
      <w:lvlJc w:val="left"/>
      <w:pPr>
        <w:ind w:left="5705" w:hanging="245"/>
      </w:pPr>
      <w:rPr>
        <w:rFonts w:hint="default"/>
        <w:lang w:val="en-US" w:eastAsia="en-US" w:bidi="ar-SA"/>
      </w:rPr>
    </w:lvl>
    <w:lvl w:ilvl="7" w:tplc="F57AF65E">
      <w:numFmt w:val="bullet"/>
      <w:lvlText w:val="•"/>
      <w:lvlJc w:val="left"/>
      <w:pPr>
        <w:ind w:left="6636" w:hanging="245"/>
      </w:pPr>
      <w:rPr>
        <w:rFonts w:hint="default"/>
        <w:lang w:val="en-US" w:eastAsia="en-US" w:bidi="ar-SA"/>
      </w:rPr>
    </w:lvl>
    <w:lvl w:ilvl="8" w:tplc="28883BC4">
      <w:numFmt w:val="bullet"/>
      <w:lvlText w:val="•"/>
      <w:lvlJc w:val="left"/>
      <w:pPr>
        <w:ind w:left="7567" w:hanging="245"/>
      </w:pPr>
      <w:rPr>
        <w:rFonts w:hint="default"/>
        <w:lang w:val="en-US" w:eastAsia="en-US" w:bidi="ar-SA"/>
      </w:rPr>
    </w:lvl>
  </w:abstractNum>
  <w:abstractNum w:abstractNumId="1">
    <w:nsid w:val="03B030DD"/>
    <w:multiLevelType w:val="hybridMultilevel"/>
    <w:tmpl w:val="A934AAFA"/>
    <w:lvl w:ilvl="0" w:tplc="C060CB6A">
      <w:start w:val="6"/>
      <w:numFmt w:val="decimal"/>
      <w:lvlText w:val="%1."/>
      <w:lvlJc w:val="left"/>
      <w:pPr>
        <w:ind w:left="1367" w:hanging="428"/>
      </w:pPr>
      <w:rPr>
        <w:rFonts w:ascii="Times New Roman" w:eastAsia="Times New Roman" w:hAnsi="Times New Roman" w:cs="Times New Roman" w:hint="default"/>
        <w:b/>
        <w:bCs/>
        <w:spacing w:val="0"/>
        <w:w w:val="99"/>
        <w:sz w:val="28"/>
        <w:szCs w:val="28"/>
        <w:lang w:val="en-US" w:eastAsia="en-US" w:bidi="ar-SA"/>
      </w:rPr>
    </w:lvl>
    <w:lvl w:ilvl="1" w:tplc="58F8BDB8">
      <w:start w:val="1"/>
      <w:numFmt w:val="decimal"/>
      <w:lvlText w:val="%2."/>
      <w:lvlJc w:val="left"/>
      <w:pPr>
        <w:ind w:left="1651" w:hanging="361"/>
      </w:pPr>
      <w:rPr>
        <w:rFonts w:ascii="Times New Roman" w:eastAsia="Times New Roman" w:hAnsi="Times New Roman" w:cs="Times New Roman" w:hint="default"/>
        <w:w w:val="100"/>
        <w:sz w:val="24"/>
        <w:szCs w:val="24"/>
        <w:lang w:val="en-US" w:eastAsia="en-US" w:bidi="ar-SA"/>
      </w:rPr>
    </w:lvl>
    <w:lvl w:ilvl="2" w:tplc="B8CAC37C">
      <w:numFmt w:val="bullet"/>
      <w:lvlText w:val="•"/>
      <w:lvlJc w:val="left"/>
      <w:pPr>
        <w:ind w:left="2726" w:hanging="361"/>
      </w:pPr>
      <w:rPr>
        <w:rFonts w:hint="default"/>
        <w:lang w:val="en-US" w:eastAsia="en-US" w:bidi="ar-SA"/>
      </w:rPr>
    </w:lvl>
    <w:lvl w:ilvl="3" w:tplc="F9D0383C">
      <w:numFmt w:val="bullet"/>
      <w:lvlText w:val="•"/>
      <w:lvlJc w:val="left"/>
      <w:pPr>
        <w:ind w:left="3793" w:hanging="361"/>
      </w:pPr>
      <w:rPr>
        <w:rFonts w:hint="default"/>
        <w:lang w:val="en-US" w:eastAsia="en-US" w:bidi="ar-SA"/>
      </w:rPr>
    </w:lvl>
    <w:lvl w:ilvl="4" w:tplc="E4145040">
      <w:numFmt w:val="bullet"/>
      <w:lvlText w:val="•"/>
      <w:lvlJc w:val="left"/>
      <w:pPr>
        <w:ind w:left="4860" w:hanging="361"/>
      </w:pPr>
      <w:rPr>
        <w:rFonts w:hint="default"/>
        <w:lang w:val="en-US" w:eastAsia="en-US" w:bidi="ar-SA"/>
      </w:rPr>
    </w:lvl>
    <w:lvl w:ilvl="5" w:tplc="00947644">
      <w:numFmt w:val="bullet"/>
      <w:lvlText w:val="•"/>
      <w:lvlJc w:val="left"/>
      <w:pPr>
        <w:ind w:left="5926" w:hanging="361"/>
      </w:pPr>
      <w:rPr>
        <w:rFonts w:hint="default"/>
        <w:lang w:val="en-US" w:eastAsia="en-US" w:bidi="ar-SA"/>
      </w:rPr>
    </w:lvl>
    <w:lvl w:ilvl="6" w:tplc="9FCA890E">
      <w:numFmt w:val="bullet"/>
      <w:lvlText w:val="•"/>
      <w:lvlJc w:val="left"/>
      <w:pPr>
        <w:ind w:left="6993" w:hanging="361"/>
      </w:pPr>
      <w:rPr>
        <w:rFonts w:hint="default"/>
        <w:lang w:val="en-US" w:eastAsia="en-US" w:bidi="ar-SA"/>
      </w:rPr>
    </w:lvl>
    <w:lvl w:ilvl="7" w:tplc="77ECFE50">
      <w:numFmt w:val="bullet"/>
      <w:lvlText w:val="•"/>
      <w:lvlJc w:val="left"/>
      <w:pPr>
        <w:ind w:left="8060" w:hanging="361"/>
      </w:pPr>
      <w:rPr>
        <w:rFonts w:hint="default"/>
        <w:lang w:val="en-US" w:eastAsia="en-US" w:bidi="ar-SA"/>
      </w:rPr>
    </w:lvl>
    <w:lvl w:ilvl="8" w:tplc="EB5A9B8A">
      <w:numFmt w:val="bullet"/>
      <w:lvlText w:val="•"/>
      <w:lvlJc w:val="left"/>
      <w:pPr>
        <w:ind w:left="9126" w:hanging="361"/>
      </w:pPr>
      <w:rPr>
        <w:rFonts w:hint="default"/>
        <w:lang w:val="en-US" w:eastAsia="en-US" w:bidi="ar-SA"/>
      </w:rPr>
    </w:lvl>
  </w:abstractNum>
  <w:abstractNum w:abstractNumId="2">
    <w:nsid w:val="0784077A"/>
    <w:multiLevelType w:val="hybridMultilevel"/>
    <w:tmpl w:val="07301E5E"/>
    <w:lvl w:ilvl="0" w:tplc="0409000F">
      <w:start w:val="9"/>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31339"/>
    <w:multiLevelType w:val="hybridMultilevel"/>
    <w:tmpl w:val="3FE24EAC"/>
    <w:lvl w:ilvl="0" w:tplc="F4EEEB2A">
      <w:start w:val="1"/>
      <w:numFmt w:val="decimal"/>
      <w:lvlText w:val="%1."/>
      <w:lvlJc w:val="left"/>
      <w:pPr>
        <w:ind w:left="1752" w:hanging="361"/>
      </w:pPr>
      <w:rPr>
        <w:rFonts w:hint="default"/>
        <w:w w:val="10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AF2D14"/>
    <w:multiLevelType w:val="hybridMultilevel"/>
    <w:tmpl w:val="10FE4E74"/>
    <w:lvl w:ilvl="0" w:tplc="4E7EC46C">
      <w:start w:val="1"/>
      <w:numFmt w:val="decimal"/>
      <w:lvlText w:val="%1."/>
      <w:lvlJc w:val="left"/>
      <w:pPr>
        <w:ind w:left="1184" w:hanging="245"/>
      </w:pPr>
      <w:rPr>
        <w:rFonts w:ascii="Times New Roman" w:eastAsia="Times New Roman" w:hAnsi="Times New Roman" w:cs="Times New Roman" w:hint="default"/>
        <w:w w:val="100"/>
        <w:sz w:val="24"/>
        <w:szCs w:val="24"/>
        <w:lang w:val="en-US" w:eastAsia="en-US" w:bidi="ar-SA"/>
      </w:rPr>
    </w:lvl>
    <w:lvl w:ilvl="1" w:tplc="0504B2EA">
      <w:numFmt w:val="bullet"/>
      <w:lvlText w:val="•"/>
      <w:lvlJc w:val="left"/>
      <w:pPr>
        <w:ind w:left="2188" w:hanging="245"/>
      </w:pPr>
      <w:rPr>
        <w:rFonts w:hint="default"/>
        <w:lang w:val="en-US" w:eastAsia="en-US" w:bidi="ar-SA"/>
      </w:rPr>
    </w:lvl>
    <w:lvl w:ilvl="2" w:tplc="688089A8">
      <w:numFmt w:val="bullet"/>
      <w:lvlText w:val="•"/>
      <w:lvlJc w:val="left"/>
      <w:pPr>
        <w:ind w:left="3196" w:hanging="245"/>
      </w:pPr>
      <w:rPr>
        <w:rFonts w:hint="default"/>
        <w:lang w:val="en-US" w:eastAsia="en-US" w:bidi="ar-SA"/>
      </w:rPr>
    </w:lvl>
    <w:lvl w:ilvl="3" w:tplc="974850CE">
      <w:numFmt w:val="bullet"/>
      <w:lvlText w:val="•"/>
      <w:lvlJc w:val="left"/>
      <w:pPr>
        <w:ind w:left="4204" w:hanging="245"/>
      </w:pPr>
      <w:rPr>
        <w:rFonts w:hint="default"/>
        <w:lang w:val="en-US" w:eastAsia="en-US" w:bidi="ar-SA"/>
      </w:rPr>
    </w:lvl>
    <w:lvl w:ilvl="4" w:tplc="53985CEA">
      <w:numFmt w:val="bullet"/>
      <w:lvlText w:val="•"/>
      <w:lvlJc w:val="left"/>
      <w:pPr>
        <w:ind w:left="5212" w:hanging="245"/>
      </w:pPr>
      <w:rPr>
        <w:rFonts w:hint="default"/>
        <w:lang w:val="en-US" w:eastAsia="en-US" w:bidi="ar-SA"/>
      </w:rPr>
    </w:lvl>
    <w:lvl w:ilvl="5" w:tplc="F210EC72">
      <w:numFmt w:val="bullet"/>
      <w:lvlText w:val="•"/>
      <w:lvlJc w:val="left"/>
      <w:pPr>
        <w:ind w:left="6220" w:hanging="245"/>
      </w:pPr>
      <w:rPr>
        <w:rFonts w:hint="default"/>
        <w:lang w:val="en-US" w:eastAsia="en-US" w:bidi="ar-SA"/>
      </w:rPr>
    </w:lvl>
    <w:lvl w:ilvl="6" w:tplc="5CC0A018">
      <w:numFmt w:val="bullet"/>
      <w:lvlText w:val="•"/>
      <w:lvlJc w:val="left"/>
      <w:pPr>
        <w:ind w:left="7228" w:hanging="245"/>
      </w:pPr>
      <w:rPr>
        <w:rFonts w:hint="default"/>
        <w:lang w:val="en-US" w:eastAsia="en-US" w:bidi="ar-SA"/>
      </w:rPr>
    </w:lvl>
    <w:lvl w:ilvl="7" w:tplc="4DDEC31A">
      <w:numFmt w:val="bullet"/>
      <w:lvlText w:val="•"/>
      <w:lvlJc w:val="left"/>
      <w:pPr>
        <w:ind w:left="8236" w:hanging="245"/>
      </w:pPr>
      <w:rPr>
        <w:rFonts w:hint="default"/>
        <w:lang w:val="en-US" w:eastAsia="en-US" w:bidi="ar-SA"/>
      </w:rPr>
    </w:lvl>
    <w:lvl w:ilvl="8" w:tplc="3EC8EB7C">
      <w:numFmt w:val="bullet"/>
      <w:lvlText w:val="•"/>
      <w:lvlJc w:val="left"/>
      <w:pPr>
        <w:ind w:left="9244" w:hanging="245"/>
      </w:pPr>
      <w:rPr>
        <w:rFonts w:hint="default"/>
        <w:lang w:val="en-US" w:eastAsia="en-US" w:bidi="ar-SA"/>
      </w:rPr>
    </w:lvl>
  </w:abstractNum>
  <w:abstractNum w:abstractNumId="5">
    <w:nsid w:val="12045C04"/>
    <w:multiLevelType w:val="hybridMultilevel"/>
    <w:tmpl w:val="EE549396"/>
    <w:lvl w:ilvl="0" w:tplc="4B56904A">
      <w:start w:val="1"/>
      <w:numFmt w:val="decimal"/>
      <w:lvlText w:val="%1."/>
      <w:lvlJc w:val="left"/>
      <w:pPr>
        <w:ind w:left="1300" w:hanging="360"/>
      </w:pPr>
      <w:rPr>
        <w:rFonts w:hint="default"/>
        <w:b/>
        <w:sz w:val="24"/>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6">
    <w:nsid w:val="185E101A"/>
    <w:multiLevelType w:val="hybridMultilevel"/>
    <w:tmpl w:val="D800F980"/>
    <w:lvl w:ilvl="0" w:tplc="692428F8">
      <w:start w:val="1"/>
      <w:numFmt w:val="decimal"/>
      <w:lvlText w:val="%1."/>
      <w:lvlJc w:val="left"/>
      <w:pPr>
        <w:ind w:left="1276" w:hanging="245"/>
      </w:pPr>
      <w:rPr>
        <w:rFonts w:ascii="Times New Roman" w:eastAsia="Times New Roman" w:hAnsi="Times New Roman" w:cs="Times New Roman" w:hint="default"/>
        <w:w w:val="100"/>
        <w:sz w:val="24"/>
        <w:szCs w:val="24"/>
        <w:lang w:val="en-US" w:eastAsia="en-US" w:bidi="ar-SA"/>
      </w:rPr>
    </w:lvl>
    <w:lvl w:ilvl="1" w:tplc="251A9D3C">
      <w:numFmt w:val="bullet"/>
      <w:lvlText w:val="•"/>
      <w:lvlJc w:val="left"/>
      <w:pPr>
        <w:ind w:left="2278" w:hanging="245"/>
      </w:pPr>
      <w:rPr>
        <w:rFonts w:hint="default"/>
        <w:lang w:val="en-US" w:eastAsia="en-US" w:bidi="ar-SA"/>
      </w:rPr>
    </w:lvl>
    <w:lvl w:ilvl="2" w:tplc="76A8948E">
      <w:numFmt w:val="bullet"/>
      <w:lvlText w:val="•"/>
      <w:lvlJc w:val="left"/>
      <w:pPr>
        <w:ind w:left="3276" w:hanging="245"/>
      </w:pPr>
      <w:rPr>
        <w:rFonts w:hint="default"/>
        <w:lang w:val="en-US" w:eastAsia="en-US" w:bidi="ar-SA"/>
      </w:rPr>
    </w:lvl>
    <w:lvl w:ilvl="3" w:tplc="BABAF178">
      <w:numFmt w:val="bullet"/>
      <w:lvlText w:val="•"/>
      <w:lvlJc w:val="left"/>
      <w:pPr>
        <w:ind w:left="4274" w:hanging="245"/>
      </w:pPr>
      <w:rPr>
        <w:rFonts w:hint="default"/>
        <w:lang w:val="en-US" w:eastAsia="en-US" w:bidi="ar-SA"/>
      </w:rPr>
    </w:lvl>
    <w:lvl w:ilvl="4" w:tplc="0A0EFDE8">
      <w:numFmt w:val="bullet"/>
      <w:lvlText w:val="•"/>
      <w:lvlJc w:val="left"/>
      <w:pPr>
        <w:ind w:left="5272" w:hanging="245"/>
      </w:pPr>
      <w:rPr>
        <w:rFonts w:hint="default"/>
        <w:lang w:val="en-US" w:eastAsia="en-US" w:bidi="ar-SA"/>
      </w:rPr>
    </w:lvl>
    <w:lvl w:ilvl="5" w:tplc="3036E152">
      <w:numFmt w:val="bullet"/>
      <w:lvlText w:val="•"/>
      <w:lvlJc w:val="left"/>
      <w:pPr>
        <w:ind w:left="6270" w:hanging="245"/>
      </w:pPr>
      <w:rPr>
        <w:rFonts w:hint="default"/>
        <w:lang w:val="en-US" w:eastAsia="en-US" w:bidi="ar-SA"/>
      </w:rPr>
    </w:lvl>
    <w:lvl w:ilvl="6" w:tplc="AFECA686">
      <w:numFmt w:val="bullet"/>
      <w:lvlText w:val="•"/>
      <w:lvlJc w:val="left"/>
      <w:pPr>
        <w:ind w:left="7268" w:hanging="245"/>
      </w:pPr>
      <w:rPr>
        <w:rFonts w:hint="default"/>
        <w:lang w:val="en-US" w:eastAsia="en-US" w:bidi="ar-SA"/>
      </w:rPr>
    </w:lvl>
    <w:lvl w:ilvl="7" w:tplc="D6FE549C">
      <w:numFmt w:val="bullet"/>
      <w:lvlText w:val="•"/>
      <w:lvlJc w:val="left"/>
      <w:pPr>
        <w:ind w:left="8266" w:hanging="245"/>
      </w:pPr>
      <w:rPr>
        <w:rFonts w:hint="default"/>
        <w:lang w:val="en-US" w:eastAsia="en-US" w:bidi="ar-SA"/>
      </w:rPr>
    </w:lvl>
    <w:lvl w:ilvl="8" w:tplc="5A9EB868">
      <w:numFmt w:val="bullet"/>
      <w:lvlText w:val="•"/>
      <w:lvlJc w:val="left"/>
      <w:pPr>
        <w:ind w:left="9264" w:hanging="245"/>
      </w:pPr>
      <w:rPr>
        <w:rFonts w:hint="default"/>
        <w:lang w:val="en-US" w:eastAsia="en-US" w:bidi="ar-SA"/>
      </w:rPr>
    </w:lvl>
  </w:abstractNum>
  <w:abstractNum w:abstractNumId="7">
    <w:nsid w:val="1B1407D8"/>
    <w:multiLevelType w:val="hybridMultilevel"/>
    <w:tmpl w:val="4FA86C1E"/>
    <w:lvl w:ilvl="0" w:tplc="2CFC18DC">
      <w:start w:val="1"/>
      <w:numFmt w:val="decimal"/>
      <w:lvlText w:val="%1"/>
      <w:lvlJc w:val="left"/>
      <w:pPr>
        <w:ind w:left="3101" w:hanging="1441"/>
      </w:pPr>
      <w:rPr>
        <w:rFonts w:ascii="Times New Roman" w:eastAsia="Times New Roman" w:hAnsi="Times New Roman" w:cs="Times New Roman" w:hint="default"/>
        <w:b/>
        <w:bCs/>
        <w:w w:val="99"/>
        <w:sz w:val="28"/>
        <w:szCs w:val="28"/>
        <w:lang w:val="en-US" w:eastAsia="en-US" w:bidi="ar-SA"/>
      </w:rPr>
    </w:lvl>
    <w:lvl w:ilvl="1" w:tplc="1FD8FE04">
      <w:start w:val="1"/>
      <w:numFmt w:val="decimal"/>
      <w:lvlText w:val="%2."/>
      <w:lvlJc w:val="left"/>
      <w:pPr>
        <w:ind w:left="3312" w:hanging="212"/>
      </w:pPr>
      <w:rPr>
        <w:rFonts w:hint="default"/>
        <w:b/>
        <w:bCs/>
        <w:spacing w:val="14"/>
        <w:w w:val="100"/>
        <w:lang w:val="en-US" w:eastAsia="en-US" w:bidi="ar-SA"/>
      </w:rPr>
    </w:lvl>
    <w:lvl w:ilvl="2" w:tplc="8B0CE8C6">
      <w:numFmt w:val="bullet"/>
      <w:lvlText w:val="•"/>
      <w:lvlJc w:val="left"/>
      <w:pPr>
        <w:ind w:left="4202" w:hanging="212"/>
      </w:pPr>
      <w:rPr>
        <w:rFonts w:hint="default"/>
        <w:lang w:val="en-US" w:eastAsia="en-US" w:bidi="ar-SA"/>
      </w:rPr>
    </w:lvl>
    <w:lvl w:ilvl="3" w:tplc="AA34F630">
      <w:numFmt w:val="bullet"/>
      <w:lvlText w:val="•"/>
      <w:lvlJc w:val="left"/>
      <w:pPr>
        <w:ind w:left="5084" w:hanging="212"/>
      </w:pPr>
      <w:rPr>
        <w:rFonts w:hint="default"/>
        <w:lang w:val="en-US" w:eastAsia="en-US" w:bidi="ar-SA"/>
      </w:rPr>
    </w:lvl>
    <w:lvl w:ilvl="4" w:tplc="57E0A57E">
      <w:numFmt w:val="bullet"/>
      <w:lvlText w:val="•"/>
      <w:lvlJc w:val="left"/>
      <w:pPr>
        <w:ind w:left="5966" w:hanging="212"/>
      </w:pPr>
      <w:rPr>
        <w:rFonts w:hint="default"/>
        <w:lang w:val="en-US" w:eastAsia="en-US" w:bidi="ar-SA"/>
      </w:rPr>
    </w:lvl>
    <w:lvl w:ilvl="5" w:tplc="5E3A3B94">
      <w:numFmt w:val="bullet"/>
      <w:lvlText w:val="•"/>
      <w:lvlJc w:val="left"/>
      <w:pPr>
        <w:ind w:left="6848" w:hanging="212"/>
      </w:pPr>
      <w:rPr>
        <w:rFonts w:hint="default"/>
        <w:lang w:val="en-US" w:eastAsia="en-US" w:bidi="ar-SA"/>
      </w:rPr>
    </w:lvl>
    <w:lvl w:ilvl="6" w:tplc="2E8C04C0">
      <w:numFmt w:val="bullet"/>
      <w:lvlText w:val="•"/>
      <w:lvlJc w:val="left"/>
      <w:pPr>
        <w:ind w:left="7731" w:hanging="212"/>
      </w:pPr>
      <w:rPr>
        <w:rFonts w:hint="default"/>
        <w:lang w:val="en-US" w:eastAsia="en-US" w:bidi="ar-SA"/>
      </w:rPr>
    </w:lvl>
    <w:lvl w:ilvl="7" w:tplc="8400722A">
      <w:numFmt w:val="bullet"/>
      <w:lvlText w:val="•"/>
      <w:lvlJc w:val="left"/>
      <w:pPr>
        <w:ind w:left="8613" w:hanging="212"/>
      </w:pPr>
      <w:rPr>
        <w:rFonts w:hint="default"/>
        <w:lang w:val="en-US" w:eastAsia="en-US" w:bidi="ar-SA"/>
      </w:rPr>
    </w:lvl>
    <w:lvl w:ilvl="8" w:tplc="4D28612E">
      <w:numFmt w:val="bullet"/>
      <w:lvlText w:val="•"/>
      <w:lvlJc w:val="left"/>
      <w:pPr>
        <w:ind w:left="9495" w:hanging="212"/>
      </w:pPr>
      <w:rPr>
        <w:rFonts w:hint="default"/>
        <w:lang w:val="en-US" w:eastAsia="en-US" w:bidi="ar-SA"/>
      </w:rPr>
    </w:lvl>
  </w:abstractNum>
  <w:abstractNum w:abstractNumId="8">
    <w:nsid w:val="1C9F460E"/>
    <w:multiLevelType w:val="hybridMultilevel"/>
    <w:tmpl w:val="99B07B74"/>
    <w:lvl w:ilvl="0" w:tplc="808E2640">
      <w:numFmt w:val="bullet"/>
      <w:lvlText w:val=""/>
      <w:lvlJc w:val="left"/>
      <w:pPr>
        <w:ind w:left="1300" w:hanging="360"/>
      </w:pPr>
      <w:rPr>
        <w:rFonts w:ascii="Symbol" w:eastAsia="Symbol" w:hAnsi="Symbol" w:cs="Symbol" w:hint="default"/>
        <w:color w:val="2E3139"/>
        <w:w w:val="100"/>
        <w:sz w:val="24"/>
        <w:szCs w:val="24"/>
        <w:lang w:val="en-US" w:eastAsia="en-US" w:bidi="ar-SA"/>
      </w:rPr>
    </w:lvl>
    <w:lvl w:ilvl="1" w:tplc="D89ECDF2">
      <w:numFmt w:val="bullet"/>
      <w:lvlText w:val=""/>
      <w:lvlJc w:val="left"/>
      <w:pPr>
        <w:ind w:left="1661" w:hanging="361"/>
      </w:pPr>
      <w:rPr>
        <w:rFonts w:ascii="Symbol" w:eastAsia="Symbol" w:hAnsi="Symbol" w:cs="Symbol" w:hint="default"/>
        <w:color w:val="2E3139"/>
        <w:w w:val="100"/>
        <w:sz w:val="24"/>
        <w:szCs w:val="24"/>
        <w:lang w:val="en-US" w:eastAsia="en-US" w:bidi="ar-SA"/>
      </w:rPr>
    </w:lvl>
    <w:lvl w:ilvl="2" w:tplc="689E0A64">
      <w:numFmt w:val="bullet"/>
      <w:lvlText w:val="•"/>
      <w:lvlJc w:val="left"/>
      <w:pPr>
        <w:ind w:left="2726" w:hanging="361"/>
      </w:pPr>
      <w:rPr>
        <w:rFonts w:hint="default"/>
        <w:lang w:val="en-US" w:eastAsia="en-US" w:bidi="ar-SA"/>
      </w:rPr>
    </w:lvl>
    <w:lvl w:ilvl="3" w:tplc="00368C26">
      <w:numFmt w:val="bullet"/>
      <w:lvlText w:val="•"/>
      <w:lvlJc w:val="left"/>
      <w:pPr>
        <w:ind w:left="3793" w:hanging="361"/>
      </w:pPr>
      <w:rPr>
        <w:rFonts w:hint="default"/>
        <w:lang w:val="en-US" w:eastAsia="en-US" w:bidi="ar-SA"/>
      </w:rPr>
    </w:lvl>
    <w:lvl w:ilvl="4" w:tplc="0F242A52">
      <w:numFmt w:val="bullet"/>
      <w:lvlText w:val="•"/>
      <w:lvlJc w:val="left"/>
      <w:pPr>
        <w:ind w:left="4860" w:hanging="361"/>
      </w:pPr>
      <w:rPr>
        <w:rFonts w:hint="default"/>
        <w:lang w:val="en-US" w:eastAsia="en-US" w:bidi="ar-SA"/>
      </w:rPr>
    </w:lvl>
    <w:lvl w:ilvl="5" w:tplc="F7AC03C0">
      <w:numFmt w:val="bullet"/>
      <w:lvlText w:val="•"/>
      <w:lvlJc w:val="left"/>
      <w:pPr>
        <w:ind w:left="5926" w:hanging="361"/>
      </w:pPr>
      <w:rPr>
        <w:rFonts w:hint="default"/>
        <w:lang w:val="en-US" w:eastAsia="en-US" w:bidi="ar-SA"/>
      </w:rPr>
    </w:lvl>
    <w:lvl w:ilvl="6" w:tplc="57B89A6E">
      <w:numFmt w:val="bullet"/>
      <w:lvlText w:val="•"/>
      <w:lvlJc w:val="left"/>
      <w:pPr>
        <w:ind w:left="6993" w:hanging="361"/>
      </w:pPr>
      <w:rPr>
        <w:rFonts w:hint="default"/>
        <w:lang w:val="en-US" w:eastAsia="en-US" w:bidi="ar-SA"/>
      </w:rPr>
    </w:lvl>
    <w:lvl w:ilvl="7" w:tplc="03122D9A">
      <w:numFmt w:val="bullet"/>
      <w:lvlText w:val="•"/>
      <w:lvlJc w:val="left"/>
      <w:pPr>
        <w:ind w:left="8060" w:hanging="361"/>
      </w:pPr>
      <w:rPr>
        <w:rFonts w:hint="default"/>
        <w:lang w:val="en-US" w:eastAsia="en-US" w:bidi="ar-SA"/>
      </w:rPr>
    </w:lvl>
    <w:lvl w:ilvl="8" w:tplc="D2FA6A50">
      <w:numFmt w:val="bullet"/>
      <w:lvlText w:val="•"/>
      <w:lvlJc w:val="left"/>
      <w:pPr>
        <w:ind w:left="9126" w:hanging="361"/>
      </w:pPr>
      <w:rPr>
        <w:rFonts w:hint="default"/>
        <w:lang w:val="en-US" w:eastAsia="en-US" w:bidi="ar-SA"/>
      </w:rPr>
    </w:lvl>
  </w:abstractNum>
  <w:abstractNum w:abstractNumId="9">
    <w:nsid w:val="22FD755B"/>
    <w:multiLevelType w:val="hybridMultilevel"/>
    <w:tmpl w:val="F3F00356"/>
    <w:lvl w:ilvl="0" w:tplc="B7B63044">
      <w:start w:val="6"/>
      <w:numFmt w:val="decimal"/>
      <w:lvlText w:val="%1."/>
      <w:lvlJc w:val="left"/>
      <w:pPr>
        <w:ind w:left="1725" w:hanging="36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0">
    <w:nsid w:val="252B0B2E"/>
    <w:multiLevelType w:val="hybridMultilevel"/>
    <w:tmpl w:val="23A85094"/>
    <w:lvl w:ilvl="0" w:tplc="6CAEEDA2">
      <w:start w:val="1"/>
      <w:numFmt w:val="decimal"/>
      <w:lvlText w:val="%1."/>
      <w:lvlJc w:val="left"/>
      <w:pPr>
        <w:ind w:left="144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1">
    <w:nsid w:val="25CA775C"/>
    <w:multiLevelType w:val="hybridMultilevel"/>
    <w:tmpl w:val="C58403D2"/>
    <w:lvl w:ilvl="0" w:tplc="E938A58A">
      <w:start w:val="1"/>
      <w:numFmt w:val="decimal"/>
      <w:lvlText w:val="%1."/>
      <w:lvlJc w:val="left"/>
      <w:pPr>
        <w:ind w:left="1661" w:hanging="361"/>
      </w:pPr>
      <w:rPr>
        <w:rFonts w:ascii="Times New Roman" w:eastAsia="Times New Roman" w:hAnsi="Times New Roman" w:cs="Times New Roman" w:hint="default"/>
        <w:w w:val="100"/>
        <w:sz w:val="24"/>
        <w:szCs w:val="24"/>
        <w:lang w:val="en-US" w:eastAsia="en-US" w:bidi="ar-SA"/>
      </w:rPr>
    </w:lvl>
    <w:lvl w:ilvl="1" w:tplc="10D082A6">
      <w:numFmt w:val="bullet"/>
      <w:lvlText w:val="•"/>
      <w:lvlJc w:val="left"/>
      <w:pPr>
        <w:ind w:left="2620" w:hanging="361"/>
      </w:pPr>
      <w:rPr>
        <w:rFonts w:hint="default"/>
        <w:lang w:val="en-US" w:eastAsia="en-US" w:bidi="ar-SA"/>
      </w:rPr>
    </w:lvl>
    <w:lvl w:ilvl="2" w:tplc="7E7E19FE">
      <w:numFmt w:val="bullet"/>
      <w:lvlText w:val="•"/>
      <w:lvlJc w:val="left"/>
      <w:pPr>
        <w:ind w:left="3580" w:hanging="361"/>
      </w:pPr>
      <w:rPr>
        <w:rFonts w:hint="default"/>
        <w:lang w:val="en-US" w:eastAsia="en-US" w:bidi="ar-SA"/>
      </w:rPr>
    </w:lvl>
    <w:lvl w:ilvl="3" w:tplc="8A7C1E90">
      <w:numFmt w:val="bullet"/>
      <w:lvlText w:val="•"/>
      <w:lvlJc w:val="left"/>
      <w:pPr>
        <w:ind w:left="4540" w:hanging="361"/>
      </w:pPr>
      <w:rPr>
        <w:rFonts w:hint="default"/>
        <w:lang w:val="en-US" w:eastAsia="en-US" w:bidi="ar-SA"/>
      </w:rPr>
    </w:lvl>
    <w:lvl w:ilvl="4" w:tplc="D6BA3028">
      <w:numFmt w:val="bullet"/>
      <w:lvlText w:val="•"/>
      <w:lvlJc w:val="left"/>
      <w:pPr>
        <w:ind w:left="5500" w:hanging="361"/>
      </w:pPr>
      <w:rPr>
        <w:rFonts w:hint="default"/>
        <w:lang w:val="en-US" w:eastAsia="en-US" w:bidi="ar-SA"/>
      </w:rPr>
    </w:lvl>
    <w:lvl w:ilvl="5" w:tplc="DE4461E8">
      <w:numFmt w:val="bullet"/>
      <w:lvlText w:val="•"/>
      <w:lvlJc w:val="left"/>
      <w:pPr>
        <w:ind w:left="6460" w:hanging="361"/>
      </w:pPr>
      <w:rPr>
        <w:rFonts w:hint="default"/>
        <w:lang w:val="en-US" w:eastAsia="en-US" w:bidi="ar-SA"/>
      </w:rPr>
    </w:lvl>
    <w:lvl w:ilvl="6" w:tplc="86783B2A">
      <w:numFmt w:val="bullet"/>
      <w:lvlText w:val="•"/>
      <w:lvlJc w:val="left"/>
      <w:pPr>
        <w:ind w:left="7420" w:hanging="361"/>
      </w:pPr>
      <w:rPr>
        <w:rFonts w:hint="default"/>
        <w:lang w:val="en-US" w:eastAsia="en-US" w:bidi="ar-SA"/>
      </w:rPr>
    </w:lvl>
    <w:lvl w:ilvl="7" w:tplc="2E16567A">
      <w:numFmt w:val="bullet"/>
      <w:lvlText w:val="•"/>
      <w:lvlJc w:val="left"/>
      <w:pPr>
        <w:ind w:left="8380" w:hanging="361"/>
      </w:pPr>
      <w:rPr>
        <w:rFonts w:hint="default"/>
        <w:lang w:val="en-US" w:eastAsia="en-US" w:bidi="ar-SA"/>
      </w:rPr>
    </w:lvl>
    <w:lvl w:ilvl="8" w:tplc="1012C8C6">
      <w:numFmt w:val="bullet"/>
      <w:lvlText w:val="•"/>
      <w:lvlJc w:val="left"/>
      <w:pPr>
        <w:ind w:left="9340" w:hanging="361"/>
      </w:pPr>
      <w:rPr>
        <w:rFonts w:hint="default"/>
        <w:lang w:val="en-US" w:eastAsia="en-US" w:bidi="ar-SA"/>
      </w:rPr>
    </w:lvl>
  </w:abstractNum>
  <w:abstractNum w:abstractNumId="12">
    <w:nsid w:val="26721FEE"/>
    <w:multiLevelType w:val="hybridMultilevel"/>
    <w:tmpl w:val="60BA3FEE"/>
    <w:lvl w:ilvl="0" w:tplc="FA449C48">
      <w:start w:val="1"/>
      <w:numFmt w:val="decimal"/>
      <w:lvlText w:val="%1."/>
      <w:lvlJc w:val="left"/>
      <w:pPr>
        <w:ind w:left="2275" w:hanging="360"/>
      </w:pPr>
      <w:rPr>
        <w:rFonts w:ascii="Times New Roman" w:eastAsia="Times New Roman" w:hAnsi="Times New Roman" w:cs="Times New Roman" w:hint="default"/>
        <w:spacing w:val="-5"/>
        <w:w w:val="100"/>
        <w:sz w:val="20"/>
        <w:szCs w:val="20"/>
        <w:lang w:val="en-US" w:eastAsia="en-US" w:bidi="ar-SA"/>
      </w:rPr>
    </w:lvl>
    <w:lvl w:ilvl="1" w:tplc="FF2AB618">
      <w:numFmt w:val="bullet"/>
      <w:lvlText w:val="•"/>
      <w:lvlJc w:val="left"/>
      <w:pPr>
        <w:ind w:left="3178" w:hanging="360"/>
      </w:pPr>
      <w:rPr>
        <w:rFonts w:hint="default"/>
        <w:lang w:val="en-US" w:eastAsia="en-US" w:bidi="ar-SA"/>
      </w:rPr>
    </w:lvl>
    <w:lvl w:ilvl="2" w:tplc="2BE44152">
      <w:numFmt w:val="bullet"/>
      <w:lvlText w:val="•"/>
      <w:lvlJc w:val="left"/>
      <w:pPr>
        <w:ind w:left="4076" w:hanging="360"/>
      </w:pPr>
      <w:rPr>
        <w:rFonts w:hint="default"/>
        <w:lang w:val="en-US" w:eastAsia="en-US" w:bidi="ar-SA"/>
      </w:rPr>
    </w:lvl>
    <w:lvl w:ilvl="3" w:tplc="512ED30C">
      <w:numFmt w:val="bullet"/>
      <w:lvlText w:val="•"/>
      <w:lvlJc w:val="left"/>
      <w:pPr>
        <w:ind w:left="4974" w:hanging="360"/>
      </w:pPr>
      <w:rPr>
        <w:rFonts w:hint="default"/>
        <w:lang w:val="en-US" w:eastAsia="en-US" w:bidi="ar-SA"/>
      </w:rPr>
    </w:lvl>
    <w:lvl w:ilvl="4" w:tplc="FC98EBBA">
      <w:numFmt w:val="bullet"/>
      <w:lvlText w:val="•"/>
      <w:lvlJc w:val="left"/>
      <w:pPr>
        <w:ind w:left="5872" w:hanging="360"/>
      </w:pPr>
      <w:rPr>
        <w:rFonts w:hint="default"/>
        <w:lang w:val="en-US" w:eastAsia="en-US" w:bidi="ar-SA"/>
      </w:rPr>
    </w:lvl>
    <w:lvl w:ilvl="5" w:tplc="C7BE7F0C">
      <w:numFmt w:val="bullet"/>
      <w:lvlText w:val="•"/>
      <w:lvlJc w:val="left"/>
      <w:pPr>
        <w:ind w:left="6770" w:hanging="360"/>
      </w:pPr>
      <w:rPr>
        <w:rFonts w:hint="default"/>
        <w:lang w:val="en-US" w:eastAsia="en-US" w:bidi="ar-SA"/>
      </w:rPr>
    </w:lvl>
    <w:lvl w:ilvl="6" w:tplc="54A0D816">
      <w:numFmt w:val="bullet"/>
      <w:lvlText w:val="•"/>
      <w:lvlJc w:val="left"/>
      <w:pPr>
        <w:ind w:left="7668" w:hanging="360"/>
      </w:pPr>
      <w:rPr>
        <w:rFonts w:hint="default"/>
        <w:lang w:val="en-US" w:eastAsia="en-US" w:bidi="ar-SA"/>
      </w:rPr>
    </w:lvl>
    <w:lvl w:ilvl="7" w:tplc="74A203BE">
      <w:numFmt w:val="bullet"/>
      <w:lvlText w:val="•"/>
      <w:lvlJc w:val="left"/>
      <w:pPr>
        <w:ind w:left="8566" w:hanging="360"/>
      </w:pPr>
      <w:rPr>
        <w:rFonts w:hint="default"/>
        <w:lang w:val="en-US" w:eastAsia="en-US" w:bidi="ar-SA"/>
      </w:rPr>
    </w:lvl>
    <w:lvl w:ilvl="8" w:tplc="EEB4F160">
      <w:numFmt w:val="bullet"/>
      <w:lvlText w:val="•"/>
      <w:lvlJc w:val="left"/>
      <w:pPr>
        <w:ind w:left="9464" w:hanging="360"/>
      </w:pPr>
      <w:rPr>
        <w:rFonts w:hint="default"/>
        <w:lang w:val="en-US" w:eastAsia="en-US" w:bidi="ar-SA"/>
      </w:rPr>
    </w:lvl>
  </w:abstractNum>
  <w:abstractNum w:abstractNumId="13">
    <w:nsid w:val="2CB01838"/>
    <w:multiLevelType w:val="hybridMultilevel"/>
    <w:tmpl w:val="F3F6E9D6"/>
    <w:lvl w:ilvl="0" w:tplc="0409000F">
      <w:start w:val="1"/>
      <w:numFmt w:val="decimal"/>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4">
    <w:nsid w:val="2EEC463D"/>
    <w:multiLevelType w:val="hybridMultilevel"/>
    <w:tmpl w:val="89D4E9F6"/>
    <w:lvl w:ilvl="0" w:tplc="1EA62368">
      <w:start w:val="12"/>
      <w:numFmt w:val="decimal"/>
      <w:lvlText w:val="%1."/>
      <w:lvlJc w:val="left"/>
      <w:pPr>
        <w:ind w:left="1391" w:hanging="452"/>
      </w:pPr>
      <w:rPr>
        <w:rFonts w:ascii="Times New Roman" w:eastAsia="Times New Roman" w:hAnsi="Times New Roman" w:cs="Times New Roman" w:hint="default"/>
        <w:b/>
        <w:bCs/>
        <w:w w:val="99"/>
        <w:sz w:val="28"/>
        <w:szCs w:val="28"/>
        <w:lang w:val="en-US" w:eastAsia="en-US" w:bidi="ar-SA"/>
      </w:rPr>
    </w:lvl>
    <w:lvl w:ilvl="1" w:tplc="91B0AB74">
      <w:start w:val="1"/>
      <w:numFmt w:val="decimal"/>
      <w:lvlText w:val="%2."/>
      <w:lvlJc w:val="left"/>
      <w:pPr>
        <w:ind w:left="1441" w:hanging="361"/>
      </w:pPr>
      <w:rPr>
        <w:rFonts w:ascii="Times New Roman" w:eastAsia="Times New Roman" w:hAnsi="Times New Roman" w:cs="Times New Roman" w:hint="default"/>
        <w:w w:val="100"/>
        <w:sz w:val="24"/>
        <w:szCs w:val="24"/>
        <w:lang w:val="en-US" w:eastAsia="en-US" w:bidi="ar-SA"/>
      </w:rPr>
    </w:lvl>
    <w:lvl w:ilvl="2" w:tplc="20F2319C">
      <w:numFmt w:val="bullet"/>
      <w:lvlText w:val="•"/>
      <w:lvlJc w:val="left"/>
      <w:pPr>
        <w:ind w:left="2726" w:hanging="361"/>
      </w:pPr>
      <w:rPr>
        <w:rFonts w:hint="default"/>
        <w:lang w:val="en-US" w:eastAsia="en-US" w:bidi="ar-SA"/>
      </w:rPr>
    </w:lvl>
    <w:lvl w:ilvl="3" w:tplc="AFC0E6E6">
      <w:numFmt w:val="bullet"/>
      <w:lvlText w:val="•"/>
      <w:lvlJc w:val="left"/>
      <w:pPr>
        <w:ind w:left="3793" w:hanging="361"/>
      </w:pPr>
      <w:rPr>
        <w:rFonts w:hint="default"/>
        <w:lang w:val="en-US" w:eastAsia="en-US" w:bidi="ar-SA"/>
      </w:rPr>
    </w:lvl>
    <w:lvl w:ilvl="4" w:tplc="BE461626">
      <w:numFmt w:val="bullet"/>
      <w:lvlText w:val="•"/>
      <w:lvlJc w:val="left"/>
      <w:pPr>
        <w:ind w:left="4860" w:hanging="361"/>
      </w:pPr>
      <w:rPr>
        <w:rFonts w:hint="default"/>
        <w:lang w:val="en-US" w:eastAsia="en-US" w:bidi="ar-SA"/>
      </w:rPr>
    </w:lvl>
    <w:lvl w:ilvl="5" w:tplc="1E9EFC54">
      <w:numFmt w:val="bullet"/>
      <w:lvlText w:val="•"/>
      <w:lvlJc w:val="left"/>
      <w:pPr>
        <w:ind w:left="5926" w:hanging="361"/>
      </w:pPr>
      <w:rPr>
        <w:rFonts w:hint="default"/>
        <w:lang w:val="en-US" w:eastAsia="en-US" w:bidi="ar-SA"/>
      </w:rPr>
    </w:lvl>
    <w:lvl w:ilvl="6" w:tplc="AC92EB42">
      <w:numFmt w:val="bullet"/>
      <w:lvlText w:val="•"/>
      <w:lvlJc w:val="left"/>
      <w:pPr>
        <w:ind w:left="6993" w:hanging="361"/>
      </w:pPr>
      <w:rPr>
        <w:rFonts w:hint="default"/>
        <w:lang w:val="en-US" w:eastAsia="en-US" w:bidi="ar-SA"/>
      </w:rPr>
    </w:lvl>
    <w:lvl w:ilvl="7" w:tplc="E912E16E">
      <w:numFmt w:val="bullet"/>
      <w:lvlText w:val="•"/>
      <w:lvlJc w:val="left"/>
      <w:pPr>
        <w:ind w:left="8060" w:hanging="361"/>
      </w:pPr>
      <w:rPr>
        <w:rFonts w:hint="default"/>
        <w:lang w:val="en-US" w:eastAsia="en-US" w:bidi="ar-SA"/>
      </w:rPr>
    </w:lvl>
    <w:lvl w:ilvl="8" w:tplc="F24A9F6A">
      <w:numFmt w:val="bullet"/>
      <w:lvlText w:val="•"/>
      <w:lvlJc w:val="left"/>
      <w:pPr>
        <w:ind w:left="9126" w:hanging="361"/>
      </w:pPr>
      <w:rPr>
        <w:rFonts w:hint="default"/>
        <w:lang w:val="en-US" w:eastAsia="en-US" w:bidi="ar-SA"/>
      </w:rPr>
    </w:lvl>
  </w:abstractNum>
  <w:abstractNum w:abstractNumId="15">
    <w:nsid w:val="2F870133"/>
    <w:multiLevelType w:val="hybridMultilevel"/>
    <w:tmpl w:val="50984470"/>
    <w:lvl w:ilvl="0" w:tplc="ED3EE22E">
      <w:start w:val="1"/>
      <w:numFmt w:val="decimal"/>
      <w:lvlText w:val="%1."/>
      <w:lvlJc w:val="left"/>
      <w:pPr>
        <w:ind w:left="1661" w:hanging="361"/>
      </w:pPr>
      <w:rPr>
        <w:rFonts w:ascii="Times New Roman" w:eastAsia="Times New Roman" w:hAnsi="Times New Roman" w:cs="Times New Roman" w:hint="default"/>
        <w:w w:val="100"/>
        <w:sz w:val="24"/>
        <w:szCs w:val="24"/>
        <w:lang w:val="en-US" w:eastAsia="en-US" w:bidi="ar-SA"/>
      </w:rPr>
    </w:lvl>
    <w:lvl w:ilvl="1" w:tplc="A98261AC">
      <w:numFmt w:val="bullet"/>
      <w:lvlText w:val="•"/>
      <w:lvlJc w:val="left"/>
      <w:pPr>
        <w:ind w:left="2620" w:hanging="361"/>
      </w:pPr>
      <w:rPr>
        <w:rFonts w:hint="default"/>
        <w:lang w:val="en-US" w:eastAsia="en-US" w:bidi="ar-SA"/>
      </w:rPr>
    </w:lvl>
    <w:lvl w:ilvl="2" w:tplc="714AC262">
      <w:numFmt w:val="bullet"/>
      <w:lvlText w:val="•"/>
      <w:lvlJc w:val="left"/>
      <w:pPr>
        <w:ind w:left="3580" w:hanging="361"/>
      </w:pPr>
      <w:rPr>
        <w:rFonts w:hint="default"/>
        <w:lang w:val="en-US" w:eastAsia="en-US" w:bidi="ar-SA"/>
      </w:rPr>
    </w:lvl>
    <w:lvl w:ilvl="3" w:tplc="AFB0A2DE">
      <w:numFmt w:val="bullet"/>
      <w:lvlText w:val="•"/>
      <w:lvlJc w:val="left"/>
      <w:pPr>
        <w:ind w:left="4540" w:hanging="361"/>
      </w:pPr>
      <w:rPr>
        <w:rFonts w:hint="default"/>
        <w:lang w:val="en-US" w:eastAsia="en-US" w:bidi="ar-SA"/>
      </w:rPr>
    </w:lvl>
    <w:lvl w:ilvl="4" w:tplc="A204DF8A">
      <w:numFmt w:val="bullet"/>
      <w:lvlText w:val="•"/>
      <w:lvlJc w:val="left"/>
      <w:pPr>
        <w:ind w:left="5500" w:hanging="361"/>
      </w:pPr>
      <w:rPr>
        <w:rFonts w:hint="default"/>
        <w:lang w:val="en-US" w:eastAsia="en-US" w:bidi="ar-SA"/>
      </w:rPr>
    </w:lvl>
    <w:lvl w:ilvl="5" w:tplc="2E8E8A6E">
      <w:numFmt w:val="bullet"/>
      <w:lvlText w:val="•"/>
      <w:lvlJc w:val="left"/>
      <w:pPr>
        <w:ind w:left="6460" w:hanging="361"/>
      </w:pPr>
      <w:rPr>
        <w:rFonts w:hint="default"/>
        <w:lang w:val="en-US" w:eastAsia="en-US" w:bidi="ar-SA"/>
      </w:rPr>
    </w:lvl>
    <w:lvl w:ilvl="6" w:tplc="4166634A">
      <w:numFmt w:val="bullet"/>
      <w:lvlText w:val="•"/>
      <w:lvlJc w:val="left"/>
      <w:pPr>
        <w:ind w:left="7420" w:hanging="361"/>
      </w:pPr>
      <w:rPr>
        <w:rFonts w:hint="default"/>
        <w:lang w:val="en-US" w:eastAsia="en-US" w:bidi="ar-SA"/>
      </w:rPr>
    </w:lvl>
    <w:lvl w:ilvl="7" w:tplc="83E6A39A">
      <w:numFmt w:val="bullet"/>
      <w:lvlText w:val="•"/>
      <w:lvlJc w:val="left"/>
      <w:pPr>
        <w:ind w:left="8380" w:hanging="361"/>
      </w:pPr>
      <w:rPr>
        <w:rFonts w:hint="default"/>
        <w:lang w:val="en-US" w:eastAsia="en-US" w:bidi="ar-SA"/>
      </w:rPr>
    </w:lvl>
    <w:lvl w:ilvl="8" w:tplc="CC8EDE34">
      <w:numFmt w:val="bullet"/>
      <w:lvlText w:val="•"/>
      <w:lvlJc w:val="left"/>
      <w:pPr>
        <w:ind w:left="9340" w:hanging="361"/>
      </w:pPr>
      <w:rPr>
        <w:rFonts w:hint="default"/>
        <w:lang w:val="en-US" w:eastAsia="en-US" w:bidi="ar-SA"/>
      </w:rPr>
    </w:lvl>
  </w:abstractNum>
  <w:abstractNum w:abstractNumId="16">
    <w:nsid w:val="30F84719"/>
    <w:multiLevelType w:val="hybridMultilevel"/>
    <w:tmpl w:val="DA1864D6"/>
    <w:lvl w:ilvl="0" w:tplc="D068BAE6">
      <w:start w:val="14"/>
      <w:numFmt w:val="decimal"/>
      <w:lvlText w:val="%1."/>
      <w:lvlJc w:val="left"/>
      <w:pPr>
        <w:ind w:left="1300" w:hanging="375"/>
      </w:pPr>
      <w:rPr>
        <w:rFonts w:ascii="Times New Roman" w:eastAsia="Times New Roman" w:hAnsi="Times New Roman" w:cs="Times New Roman" w:hint="default"/>
        <w:b/>
        <w:bCs/>
        <w:w w:val="99"/>
        <w:sz w:val="28"/>
        <w:szCs w:val="28"/>
        <w:lang w:val="en-US" w:eastAsia="en-US" w:bidi="ar-SA"/>
      </w:rPr>
    </w:lvl>
    <w:lvl w:ilvl="1" w:tplc="B11AE5A4">
      <w:numFmt w:val="bullet"/>
      <w:lvlText w:val="•"/>
      <w:lvlJc w:val="left"/>
      <w:pPr>
        <w:ind w:left="2296" w:hanging="375"/>
      </w:pPr>
      <w:rPr>
        <w:rFonts w:hint="default"/>
        <w:lang w:val="en-US" w:eastAsia="en-US" w:bidi="ar-SA"/>
      </w:rPr>
    </w:lvl>
    <w:lvl w:ilvl="2" w:tplc="8A320602">
      <w:numFmt w:val="bullet"/>
      <w:lvlText w:val="•"/>
      <w:lvlJc w:val="left"/>
      <w:pPr>
        <w:ind w:left="3292" w:hanging="375"/>
      </w:pPr>
      <w:rPr>
        <w:rFonts w:hint="default"/>
        <w:lang w:val="en-US" w:eastAsia="en-US" w:bidi="ar-SA"/>
      </w:rPr>
    </w:lvl>
    <w:lvl w:ilvl="3" w:tplc="FDEE5542">
      <w:numFmt w:val="bullet"/>
      <w:lvlText w:val="•"/>
      <w:lvlJc w:val="left"/>
      <w:pPr>
        <w:ind w:left="4288" w:hanging="375"/>
      </w:pPr>
      <w:rPr>
        <w:rFonts w:hint="default"/>
        <w:lang w:val="en-US" w:eastAsia="en-US" w:bidi="ar-SA"/>
      </w:rPr>
    </w:lvl>
    <w:lvl w:ilvl="4" w:tplc="346CA0D2">
      <w:numFmt w:val="bullet"/>
      <w:lvlText w:val="•"/>
      <w:lvlJc w:val="left"/>
      <w:pPr>
        <w:ind w:left="5284" w:hanging="375"/>
      </w:pPr>
      <w:rPr>
        <w:rFonts w:hint="default"/>
        <w:lang w:val="en-US" w:eastAsia="en-US" w:bidi="ar-SA"/>
      </w:rPr>
    </w:lvl>
    <w:lvl w:ilvl="5" w:tplc="35207AD2">
      <w:numFmt w:val="bullet"/>
      <w:lvlText w:val="•"/>
      <w:lvlJc w:val="left"/>
      <w:pPr>
        <w:ind w:left="6280" w:hanging="375"/>
      </w:pPr>
      <w:rPr>
        <w:rFonts w:hint="default"/>
        <w:lang w:val="en-US" w:eastAsia="en-US" w:bidi="ar-SA"/>
      </w:rPr>
    </w:lvl>
    <w:lvl w:ilvl="6" w:tplc="3AE49B3C">
      <w:numFmt w:val="bullet"/>
      <w:lvlText w:val="•"/>
      <w:lvlJc w:val="left"/>
      <w:pPr>
        <w:ind w:left="7276" w:hanging="375"/>
      </w:pPr>
      <w:rPr>
        <w:rFonts w:hint="default"/>
        <w:lang w:val="en-US" w:eastAsia="en-US" w:bidi="ar-SA"/>
      </w:rPr>
    </w:lvl>
    <w:lvl w:ilvl="7" w:tplc="F260E840">
      <w:numFmt w:val="bullet"/>
      <w:lvlText w:val="•"/>
      <w:lvlJc w:val="left"/>
      <w:pPr>
        <w:ind w:left="8272" w:hanging="375"/>
      </w:pPr>
      <w:rPr>
        <w:rFonts w:hint="default"/>
        <w:lang w:val="en-US" w:eastAsia="en-US" w:bidi="ar-SA"/>
      </w:rPr>
    </w:lvl>
    <w:lvl w:ilvl="8" w:tplc="A3D801AA">
      <w:numFmt w:val="bullet"/>
      <w:lvlText w:val="•"/>
      <w:lvlJc w:val="left"/>
      <w:pPr>
        <w:ind w:left="9268" w:hanging="375"/>
      </w:pPr>
      <w:rPr>
        <w:rFonts w:hint="default"/>
        <w:lang w:val="en-US" w:eastAsia="en-US" w:bidi="ar-SA"/>
      </w:rPr>
    </w:lvl>
  </w:abstractNum>
  <w:abstractNum w:abstractNumId="17">
    <w:nsid w:val="334776C9"/>
    <w:multiLevelType w:val="hybridMultilevel"/>
    <w:tmpl w:val="AE00CEC4"/>
    <w:lvl w:ilvl="0" w:tplc="F05A316E">
      <w:start w:val="1"/>
      <w:numFmt w:val="decimal"/>
      <w:lvlText w:val="%1."/>
      <w:lvlJc w:val="left"/>
      <w:pPr>
        <w:ind w:left="1372" w:hanging="432"/>
      </w:pPr>
      <w:rPr>
        <w:rFonts w:ascii="Times New Roman" w:eastAsia="Times New Roman" w:hAnsi="Times New Roman" w:cs="Times New Roman" w:hint="default"/>
        <w:b/>
        <w:bCs/>
        <w:w w:val="99"/>
        <w:sz w:val="28"/>
        <w:szCs w:val="28"/>
        <w:lang w:val="en-US" w:eastAsia="en-US" w:bidi="ar-SA"/>
      </w:rPr>
    </w:lvl>
    <w:lvl w:ilvl="1" w:tplc="BA083F92">
      <w:numFmt w:val="bullet"/>
      <w:lvlText w:val=""/>
      <w:lvlJc w:val="left"/>
      <w:pPr>
        <w:ind w:left="2280" w:hanging="360"/>
      </w:pPr>
      <w:rPr>
        <w:rFonts w:hint="default"/>
        <w:w w:val="100"/>
        <w:lang w:val="en-US" w:eastAsia="en-US" w:bidi="ar-SA"/>
      </w:rPr>
    </w:lvl>
    <w:lvl w:ilvl="2" w:tplc="211A2DC2">
      <w:numFmt w:val="bullet"/>
      <w:lvlText w:val="•"/>
      <w:lvlJc w:val="left"/>
      <w:pPr>
        <w:ind w:left="2280" w:hanging="360"/>
      </w:pPr>
      <w:rPr>
        <w:rFonts w:hint="default"/>
        <w:lang w:val="en-US" w:eastAsia="en-US" w:bidi="ar-SA"/>
      </w:rPr>
    </w:lvl>
    <w:lvl w:ilvl="3" w:tplc="CF6022B0">
      <w:numFmt w:val="bullet"/>
      <w:lvlText w:val="•"/>
      <w:lvlJc w:val="left"/>
      <w:pPr>
        <w:ind w:left="3402" w:hanging="360"/>
      </w:pPr>
      <w:rPr>
        <w:rFonts w:hint="default"/>
        <w:lang w:val="en-US" w:eastAsia="en-US" w:bidi="ar-SA"/>
      </w:rPr>
    </w:lvl>
    <w:lvl w:ilvl="4" w:tplc="20305A98">
      <w:numFmt w:val="bullet"/>
      <w:lvlText w:val="•"/>
      <w:lvlJc w:val="left"/>
      <w:pPr>
        <w:ind w:left="4525" w:hanging="360"/>
      </w:pPr>
      <w:rPr>
        <w:rFonts w:hint="default"/>
        <w:lang w:val="en-US" w:eastAsia="en-US" w:bidi="ar-SA"/>
      </w:rPr>
    </w:lvl>
    <w:lvl w:ilvl="5" w:tplc="F712F588">
      <w:numFmt w:val="bullet"/>
      <w:lvlText w:val="•"/>
      <w:lvlJc w:val="left"/>
      <w:pPr>
        <w:ind w:left="5647" w:hanging="360"/>
      </w:pPr>
      <w:rPr>
        <w:rFonts w:hint="default"/>
        <w:lang w:val="en-US" w:eastAsia="en-US" w:bidi="ar-SA"/>
      </w:rPr>
    </w:lvl>
    <w:lvl w:ilvl="6" w:tplc="0A06C238">
      <w:numFmt w:val="bullet"/>
      <w:lvlText w:val="•"/>
      <w:lvlJc w:val="left"/>
      <w:pPr>
        <w:ind w:left="6770" w:hanging="360"/>
      </w:pPr>
      <w:rPr>
        <w:rFonts w:hint="default"/>
        <w:lang w:val="en-US" w:eastAsia="en-US" w:bidi="ar-SA"/>
      </w:rPr>
    </w:lvl>
    <w:lvl w:ilvl="7" w:tplc="52C836D0">
      <w:numFmt w:val="bullet"/>
      <w:lvlText w:val="•"/>
      <w:lvlJc w:val="left"/>
      <w:pPr>
        <w:ind w:left="7892" w:hanging="360"/>
      </w:pPr>
      <w:rPr>
        <w:rFonts w:hint="default"/>
        <w:lang w:val="en-US" w:eastAsia="en-US" w:bidi="ar-SA"/>
      </w:rPr>
    </w:lvl>
    <w:lvl w:ilvl="8" w:tplc="2FA29F84">
      <w:numFmt w:val="bullet"/>
      <w:lvlText w:val="•"/>
      <w:lvlJc w:val="left"/>
      <w:pPr>
        <w:ind w:left="9015" w:hanging="360"/>
      </w:pPr>
      <w:rPr>
        <w:rFonts w:hint="default"/>
        <w:lang w:val="en-US" w:eastAsia="en-US" w:bidi="ar-SA"/>
      </w:rPr>
    </w:lvl>
  </w:abstractNum>
  <w:abstractNum w:abstractNumId="18">
    <w:nsid w:val="362F6C13"/>
    <w:multiLevelType w:val="hybridMultilevel"/>
    <w:tmpl w:val="B0007730"/>
    <w:lvl w:ilvl="0" w:tplc="C9B0F178">
      <w:start w:val="1"/>
      <w:numFmt w:val="decimal"/>
      <w:lvlText w:val="%1."/>
      <w:lvlJc w:val="left"/>
      <w:pPr>
        <w:ind w:left="1300" w:hanging="360"/>
      </w:pPr>
      <w:rPr>
        <w:rFonts w:ascii="Times New Roman" w:eastAsia="Times New Roman" w:hAnsi="Times New Roman" w:cs="Times New Roman" w:hint="default"/>
        <w:b/>
        <w:bCs/>
        <w:color w:val="333333"/>
        <w:w w:val="100"/>
        <w:sz w:val="24"/>
        <w:szCs w:val="24"/>
        <w:lang w:val="en-US" w:eastAsia="en-US" w:bidi="ar-SA"/>
      </w:rPr>
    </w:lvl>
    <w:lvl w:ilvl="1" w:tplc="4B28C1A4">
      <w:numFmt w:val="bullet"/>
      <w:lvlText w:val="•"/>
      <w:lvlJc w:val="left"/>
      <w:pPr>
        <w:ind w:left="2296" w:hanging="360"/>
      </w:pPr>
      <w:rPr>
        <w:rFonts w:hint="default"/>
        <w:lang w:val="en-US" w:eastAsia="en-US" w:bidi="ar-SA"/>
      </w:rPr>
    </w:lvl>
    <w:lvl w:ilvl="2" w:tplc="383E0F76">
      <w:numFmt w:val="bullet"/>
      <w:lvlText w:val="•"/>
      <w:lvlJc w:val="left"/>
      <w:pPr>
        <w:ind w:left="3292" w:hanging="360"/>
      </w:pPr>
      <w:rPr>
        <w:rFonts w:hint="default"/>
        <w:lang w:val="en-US" w:eastAsia="en-US" w:bidi="ar-SA"/>
      </w:rPr>
    </w:lvl>
    <w:lvl w:ilvl="3" w:tplc="8702B786">
      <w:numFmt w:val="bullet"/>
      <w:lvlText w:val="•"/>
      <w:lvlJc w:val="left"/>
      <w:pPr>
        <w:ind w:left="4288" w:hanging="360"/>
      </w:pPr>
      <w:rPr>
        <w:rFonts w:hint="default"/>
        <w:lang w:val="en-US" w:eastAsia="en-US" w:bidi="ar-SA"/>
      </w:rPr>
    </w:lvl>
    <w:lvl w:ilvl="4" w:tplc="059EB78C">
      <w:numFmt w:val="bullet"/>
      <w:lvlText w:val="•"/>
      <w:lvlJc w:val="left"/>
      <w:pPr>
        <w:ind w:left="5284" w:hanging="360"/>
      </w:pPr>
      <w:rPr>
        <w:rFonts w:hint="default"/>
        <w:lang w:val="en-US" w:eastAsia="en-US" w:bidi="ar-SA"/>
      </w:rPr>
    </w:lvl>
    <w:lvl w:ilvl="5" w:tplc="23C001DE">
      <w:numFmt w:val="bullet"/>
      <w:lvlText w:val="•"/>
      <w:lvlJc w:val="left"/>
      <w:pPr>
        <w:ind w:left="6280" w:hanging="360"/>
      </w:pPr>
      <w:rPr>
        <w:rFonts w:hint="default"/>
        <w:lang w:val="en-US" w:eastAsia="en-US" w:bidi="ar-SA"/>
      </w:rPr>
    </w:lvl>
    <w:lvl w:ilvl="6" w:tplc="E07EDD7A">
      <w:numFmt w:val="bullet"/>
      <w:lvlText w:val="•"/>
      <w:lvlJc w:val="left"/>
      <w:pPr>
        <w:ind w:left="7276" w:hanging="360"/>
      </w:pPr>
      <w:rPr>
        <w:rFonts w:hint="default"/>
        <w:lang w:val="en-US" w:eastAsia="en-US" w:bidi="ar-SA"/>
      </w:rPr>
    </w:lvl>
    <w:lvl w:ilvl="7" w:tplc="48F418EE">
      <w:numFmt w:val="bullet"/>
      <w:lvlText w:val="•"/>
      <w:lvlJc w:val="left"/>
      <w:pPr>
        <w:ind w:left="8272" w:hanging="360"/>
      </w:pPr>
      <w:rPr>
        <w:rFonts w:hint="default"/>
        <w:lang w:val="en-US" w:eastAsia="en-US" w:bidi="ar-SA"/>
      </w:rPr>
    </w:lvl>
    <w:lvl w:ilvl="8" w:tplc="DE807722">
      <w:numFmt w:val="bullet"/>
      <w:lvlText w:val="•"/>
      <w:lvlJc w:val="left"/>
      <w:pPr>
        <w:ind w:left="9268" w:hanging="360"/>
      </w:pPr>
      <w:rPr>
        <w:rFonts w:hint="default"/>
        <w:lang w:val="en-US" w:eastAsia="en-US" w:bidi="ar-SA"/>
      </w:rPr>
    </w:lvl>
  </w:abstractNum>
  <w:abstractNum w:abstractNumId="19">
    <w:nsid w:val="37950EE4"/>
    <w:multiLevelType w:val="hybridMultilevel"/>
    <w:tmpl w:val="C262C6DE"/>
    <w:lvl w:ilvl="0" w:tplc="B0BEE056">
      <w:numFmt w:val="bullet"/>
      <w:lvlText w:val=""/>
      <w:lvlJc w:val="left"/>
      <w:pPr>
        <w:ind w:left="1661" w:hanging="361"/>
      </w:pPr>
      <w:rPr>
        <w:rFonts w:ascii="Symbol" w:eastAsia="Symbol" w:hAnsi="Symbol" w:cs="Symbol" w:hint="default"/>
        <w:w w:val="100"/>
        <w:sz w:val="24"/>
        <w:szCs w:val="24"/>
        <w:lang w:val="en-US" w:eastAsia="en-US" w:bidi="ar-SA"/>
      </w:rPr>
    </w:lvl>
    <w:lvl w:ilvl="1" w:tplc="073038AA">
      <w:numFmt w:val="bullet"/>
      <w:lvlText w:val="•"/>
      <w:lvlJc w:val="left"/>
      <w:pPr>
        <w:ind w:left="2620" w:hanging="361"/>
      </w:pPr>
      <w:rPr>
        <w:rFonts w:hint="default"/>
        <w:lang w:val="en-US" w:eastAsia="en-US" w:bidi="ar-SA"/>
      </w:rPr>
    </w:lvl>
    <w:lvl w:ilvl="2" w:tplc="23D62154">
      <w:numFmt w:val="bullet"/>
      <w:lvlText w:val="•"/>
      <w:lvlJc w:val="left"/>
      <w:pPr>
        <w:ind w:left="3580" w:hanging="361"/>
      </w:pPr>
      <w:rPr>
        <w:rFonts w:hint="default"/>
        <w:lang w:val="en-US" w:eastAsia="en-US" w:bidi="ar-SA"/>
      </w:rPr>
    </w:lvl>
    <w:lvl w:ilvl="3" w:tplc="FD3A4F66">
      <w:numFmt w:val="bullet"/>
      <w:lvlText w:val="•"/>
      <w:lvlJc w:val="left"/>
      <w:pPr>
        <w:ind w:left="4540" w:hanging="361"/>
      </w:pPr>
      <w:rPr>
        <w:rFonts w:hint="default"/>
        <w:lang w:val="en-US" w:eastAsia="en-US" w:bidi="ar-SA"/>
      </w:rPr>
    </w:lvl>
    <w:lvl w:ilvl="4" w:tplc="8E44596C">
      <w:numFmt w:val="bullet"/>
      <w:lvlText w:val="•"/>
      <w:lvlJc w:val="left"/>
      <w:pPr>
        <w:ind w:left="5500" w:hanging="361"/>
      </w:pPr>
      <w:rPr>
        <w:rFonts w:hint="default"/>
        <w:lang w:val="en-US" w:eastAsia="en-US" w:bidi="ar-SA"/>
      </w:rPr>
    </w:lvl>
    <w:lvl w:ilvl="5" w:tplc="0A780E0E">
      <w:numFmt w:val="bullet"/>
      <w:lvlText w:val="•"/>
      <w:lvlJc w:val="left"/>
      <w:pPr>
        <w:ind w:left="6460" w:hanging="361"/>
      </w:pPr>
      <w:rPr>
        <w:rFonts w:hint="default"/>
        <w:lang w:val="en-US" w:eastAsia="en-US" w:bidi="ar-SA"/>
      </w:rPr>
    </w:lvl>
    <w:lvl w:ilvl="6" w:tplc="8CC60404">
      <w:numFmt w:val="bullet"/>
      <w:lvlText w:val="•"/>
      <w:lvlJc w:val="left"/>
      <w:pPr>
        <w:ind w:left="7420" w:hanging="361"/>
      </w:pPr>
      <w:rPr>
        <w:rFonts w:hint="default"/>
        <w:lang w:val="en-US" w:eastAsia="en-US" w:bidi="ar-SA"/>
      </w:rPr>
    </w:lvl>
    <w:lvl w:ilvl="7" w:tplc="8A263E5C">
      <w:numFmt w:val="bullet"/>
      <w:lvlText w:val="•"/>
      <w:lvlJc w:val="left"/>
      <w:pPr>
        <w:ind w:left="8380" w:hanging="361"/>
      </w:pPr>
      <w:rPr>
        <w:rFonts w:hint="default"/>
        <w:lang w:val="en-US" w:eastAsia="en-US" w:bidi="ar-SA"/>
      </w:rPr>
    </w:lvl>
    <w:lvl w:ilvl="8" w:tplc="B2B8D12E">
      <w:numFmt w:val="bullet"/>
      <w:lvlText w:val="•"/>
      <w:lvlJc w:val="left"/>
      <w:pPr>
        <w:ind w:left="9340" w:hanging="361"/>
      </w:pPr>
      <w:rPr>
        <w:rFonts w:hint="default"/>
        <w:lang w:val="en-US" w:eastAsia="en-US" w:bidi="ar-SA"/>
      </w:rPr>
    </w:lvl>
  </w:abstractNum>
  <w:abstractNum w:abstractNumId="20">
    <w:nsid w:val="405238C8"/>
    <w:multiLevelType w:val="hybridMultilevel"/>
    <w:tmpl w:val="192E808A"/>
    <w:lvl w:ilvl="0" w:tplc="93AA4D6C">
      <w:start w:val="1"/>
      <w:numFmt w:val="decimal"/>
      <w:lvlText w:val="%1."/>
      <w:lvlJc w:val="left"/>
      <w:pPr>
        <w:ind w:left="1300" w:hanging="360"/>
      </w:pPr>
      <w:rPr>
        <w:rFonts w:ascii="Times New Roman" w:eastAsia="Times New Roman" w:hAnsi="Times New Roman" w:cs="Times New Roman" w:hint="default"/>
        <w:b/>
        <w:bCs/>
        <w:w w:val="100"/>
        <w:sz w:val="24"/>
        <w:szCs w:val="24"/>
        <w:lang w:val="en-US" w:eastAsia="en-US" w:bidi="ar-SA"/>
      </w:rPr>
    </w:lvl>
    <w:lvl w:ilvl="1" w:tplc="A0E884F0">
      <w:numFmt w:val="bullet"/>
      <w:lvlText w:val="•"/>
      <w:lvlJc w:val="left"/>
      <w:pPr>
        <w:ind w:left="2296" w:hanging="360"/>
      </w:pPr>
      <w:rPr>
        <w:rFonts w:hint="default"/>
        <w:lang w:val="en-US" w:eastAsia="en-US" w:bidi="ar-SA"/>
      </w:rPr>
    </w:lvl>
    <w:lvl w:ilvl="2" w:tplc="5B92658E">
      <w:numFmt w:val="bullet"/>
      <w:lvlText w:val="•"/>
      <w:lvlJc w:val="left"/>
      <w:pPr>
        <w:ind w:left="3292" w:hanging="360"/>
      </w:pPr>
      <w:rPr>
        <w:rFonts w:hint="default"/>
        <w:lang w:val="en-US" w:eastAsia="en-US" w:bidi="ar-SA"/>
      </w:rPr>
    </w:lvl>
    <w:lvl w:ilvl="3" w:tplc="6916CEFE">
      <w:numFmt w:val="bullet"/>
      <w:lvlText w:val="•"/>
      <w:lvlJc w:val="left"/>
      <w:pPr>
        <w:ind w:left="4288" w:hanging="360"/>
      </w:pPr>
      <w:rPr>
        <w:rFonts w:hint="default"/>
        <w:lang w:val="en-US" w:eastAsia="en-US" w:bidi="ar-SA"/>
      </w:rPr>
    </w:lvl>
    <w:lvl w:ilvl="4" w:tplc="749E484C">
      <w:numFmt w:val="bullet"/>
      <w:lvlText w:val="•"/>
      <w:lvlJc w:val="left"/>
      <w:pPr>
        <w:ind w:left="5284" w:hanging="360"/>
      </w:pPr>
      <w:rPr>
        <w:rFonts w:hint="default"/>
        <w:lang w:val="en-US" w:eastAsia="en-US" w:bidi="ar-SA"/>
      </w:rPr>
    </w:lvl>
    <w:lvl w:ilvl="5" w:tplc="1158E2F2">
      <w:numFmt w:val="bullet"/>
      <w:lvlText w:val="•"/>
      <w:lvlJc w:val="left"/>
      <w:pPr>
        <w:ind w:left="6280" w:hanging="360"/>
      </w:pPr>
      <w:rPr>
        <w:rFonts w:hint="default"/>
        <w:lang w:val="en-US" w:eastAsia="en-US" w:bidi="ar-SA"/>
      </w:rPr>
    </w:lvl>
    <w:lvl w:ilvl="6" w:tplc="06C2B64A">
      <w:numFmt w:val="bullet"/>
      <w:lvlText w:val="•"/>
      <w:lvlJc w:val="left"/>
      <w:pPr>
        <w:ind w:left="7276" w:hanging="360"/>
      </w:pPr>
      <w:rPr>
        <w:rFonts w:hint="default"/>
        <w:lang w:val="en-US" w:eastAsia="en-US" w:bidi="ar-SA"/>
      </w:rPr>
    </w:lvl>
    <w:lvl w:ilvl="7" w:tplc="B6AC8764">
      <w:numFmt w:val="bullet"/>
      <w:lvlText w:val="•"/>
      <w:lvlJc w:val="left"/>
      <w:pPr>
        <w:ind w:left="8272" w:hanging="360"/>
      </w:pPr>
      <w:rPr>
        <w:rFonts w:hint="default"/>
        <w:lang w:val="en-US" w:eastAsia="en-US" w:bidi="ar-SA"/>
      </w:rPr>
    </w:lvl>
    <w:lvl w:ilvl="8" w:tplc="A4CEFD5C">
      <w:numFmt w:val="bullet"/>
      <w:lvlText w:val="•"/>
      <w:lvlJc w:val="left"/>
      <w:pPr>
        <w:ind w:left="9268" w:hanging="360"/>
      </w:pPr>
      <w:rPr>
        <w:rFonts w:hint="default"/>
        <w:lang w:val="en-US" w:eastAsia="en-US" w:bidi="ar-SA"/>
      </w:rPr>
    </w:lvl>
  </w:abstractNum>
  <w:abstractNum w:abstractNumId="21">
    <w:nsid w:val="417157D2"/>
    <w:multiLevelType w:val="hybridMultilevel"/>
    <w:tmpl w:val="C6EAB092"/>
    <w:lvl w:ilvl="0" w:tplc="70B67F60">
      <w:start w:val="8"/>
      <w:numFmt w:val="decimal"/>
      <w:lvlText w:val="%1."/>
      <w:lvlJc w:val="left"/>
      <w:pPr>
        <w:ind w:left="1265" w:hanging="326"/>
        <w:jc w:val="right"/>
      </w:pPr>
      <w:rPr>
        <w:rFonts w:ascii="Times New Roman" w:eastAsia="Times New Roman" w:hAnsi="Times New Roman" w:cs="Times New Roman" w:hint="default"/>
        <w:b/>
        <w:bCs/>
        <w:spacing w:val="0"/>
        <w:w w:val="99"/>
        <w:sz w:val="28"/>
        <w:szCs w:val="28"/>
        <w:lang w:val="en-US" w:eastAsia="en-US" w:bidi="ar-SA"/>
      </w:rPr>
    </w:lvl>
    <w:lvl w:ilvl="1" w:tplc="F4EEEB2A">
      <w:start w:val="1"/>
      <w:numFmt w:val="decimal"/>
      <w:lvlText w:val="%2."/>
      <w:lvlJc w:val="left"/>
      <w:pPr>
        <w:ind w:left="1752" w:hanging="361"/>
      </w:pPr>
      <w:rPr>
        <w:rFonts w:hint="default"/>
        <w:w w:val="100"/>
        <w:lang w:val="en-US" w:eastAsia="en-US" w:bidi="ar-SA"/>
      </w:rPr>
    </w:lvl>
    <w:lvl w:ilvl="2" w:tplc="273C9A24">
      <w:numFmt w:val="bullet"/>
      <w:lvlText w:val="•"/>
      <w:lvlJc w:val="left"/>
      <w:pPr>
        <w:ind w:left="1760" w:hanging="361"/>
      </w:pPr>
      <w:rPr>
        <w:rFonts w:hint="default"/>
        <w:lang w:val="en-US" w:eastAsia="en-US" w:bidi="ar-SA"/>
      </w:rPr>
    </w:lvl>
    <w:lvl w:ilvl="3" w:tplc="CA9EA606">
      <w:numFmt w:val="bullet"/>
      <w:lvlText w:val="•"/>
      <w:lvlJc w:val="left"/>
      <w:pPr>
        <w:ind w:left="2280" w:hanging="361"/>
      </w:pPr>
      <w:rPr>
        <w:rFonts w:hint="default"/>
        <w:lang w:val="en-US" w:eastAsia="en-US" w:bidi="ar-SA"/>
      </w:rPr>
    </w:lvl>
    <w:lvl w:ilvl="4" w:tplc="BDD88EF4">
      <w:numFmt w:val="bullet"/>
      <w:lvlText w:val="•"/>
      <w:lvlJc w:val="left"/>
      <w:pPr>
        <w:ind w:left="3562" w:hanging="361"/>
      </w:pPr>
      <w:rPr>
        <w:rFonts w:hint="default"/>
        <w:lang w:val="en-US" w:eastAsia="en-US" w:bidi="ar-SA"/>
      </w:rPr>
    </w:lvl>
    <w:lvl w:ilvl="5" w:tplc="B5D0A276">
      <w:numFmt w:val="bullet"/>
      <w:lvlText w:val="•"/>
      <w:lvlJc w:val="left"/>
      <w:pPr>
        <w:ind w:left="4845" w:hanging="361"/>
      </w:pPr>
      <w:rPr>
        <w:rFonts w:hint="default"/>
        <w:lang w:val="en-US" w:eastAsia="en-US" w:bidi="ar-SA"/>
      </w:rPr>
    </w:lvl>
    <w:lvl w:ilvl="6" w:tplc="0EC86A0A">
      <w:numFmt w:val="bullet"/>
      <w:lvlText w:val="•"/>
      <w:lvlJc w:val="left"/>
      <w:pPr>
        <w:ind w:left="6128" w:hanging="361"/>
      </w:pPr>
      <w:rPr>
        <w:rFonts w:hint="default"/>
        <w:lang w:val="en-US" w:eastAsia="en-US" w:bidi="ar-SA"/>
      </w:rPr>
    </w:lvl>
    <w:lvl w:ilvl="7" w:tplc="8E7E1DFE">
      <w:numFmt w:val="bullet"/>
      <w:lvlText w:val="•"/>
      <w:lvlJc w:val="left"/>
      <w:pPr>
        <w:ind w:left="7411" w:hanging="361"/>
      </w:pPr>
      <w:rPr>
        <w:rFonts w:hint="default"/>
        <w:lang w:val="en-US" w:eastAsia="en-US" w:bidi="ar-SA"/>
      </w:rPr>
    </w:lvl>
    <w:lvl w:ilvl="8" w:tplc="0BCE39E2">
      <w:numFmt w:val="bullet"/>
      <w:lvlText w:val="•"/>
      <w:lvlJc w:val="left"/>
      <w:pPr>
        <w:ind w:left="8694" w:hanging="361"/>
      </w:pPr>
      <w:rPr>
        <w:rFonts w:hint="default"/>
        <w:lang w:val="en-US" w:eastAsia="en-US" w:bidi="ar-SA"/>
      </w:rPr>
    </w:lvl>
  </w:abstractNum>
  <w:abstractNum w:abstractNumId="22">
    <w:nsid w:val="447620E7"/>
    <w:multiLevelType w:val="hybridMultilevel"/>
    <w:tmpl w:val="043231BA"/>
    <w:lvl w:ilvl="0" w:tplc="275A2B78">
      <w:start w:val="1"/>
      <w:numFmt w:val="decimal"/>
      <w:lvlText w:val="%1."/>
      <w:lvlJc w:val="left"/>
      <w:pPr>
        <w:ind w:left="1367" w:hanging="360"/>
      </w:pPr>
      <w:rPr>
        <w:rFonts w:ascii="Times New Roman" w:eastAsia="Times New Roman" w:hAnsi="Times New Roman" w:cs="Times New Roman" w:hint="default"/>
        <w:b/>
        <w:bCs/>
        <w:w w:val="100"/>
        <w:sz w:val="24"/>
        <w:szCs w:val="24"/>
        <w:lang w:val="en-US" w:eastAsia="en-US" w:bidi="ar-SA"/>
      </w:rPr>
    </w:lvl>
    <w:lvl w:ilvl="1" w:tplc="1BEC8EF4">
      <w:numFmt w:val="bullet"/>
      <w:lvlText w:val="•"/>
      <w:lvlJc w:val="left"/>
      <w:pPr>
        <w:ind w:left="2350" w:hanging="360"/>
      </w:pPr>
      <w:rPr>
        <w:rFonts w:hint="default"/>
        <w:lang w:val="en-US" w:eastAsia="en-US" w:bidi="ar-SA"/>
      </w:rPr>
    </w:lvl>
    <w:lvl w:ilvl="2" w:tplc="B3ECF75C">
      <w:numFmt w:val="bullet"/>
      <w:lvlText w:val="•"/>
      <w:lvlJc w:val="left"/>
      <w:pPr>
        <w:ind w:left="3340" w:hanging="360"/>
      </w:pPr>
      <w:rPr>
        <w:rFonts w:hint="default"/>
        <w:lang w:val="en-US" w:eastAsia="en-US" w:bidi="ar-SA"/>
      </w:rPr>
    </w:lvl>
    <w:lvl w:ilvl="3" w:tplc="0922D71A">
      <w:numFmt w:val="bullet"/>
      <w:lvlText w:val="•"/>
      <w:lvlJc w:val="left"/>
      <w:pPr>
        <w:ind w:left="4330" w:hanging="360"/>
      </w:pPr>
      <w:rPr>
        <w:rFonts w:hint="default"/>
        <w:lang w:val="en-US" w:eastAsia="en-US" w:bidi="ar-SA"/>
      </w:rPr>
    </w:lvl>
    <w:lvl w:ilvl="4" w:tplc="BCEC61FC">
      <w:numFmt w:val="bullet"/>
      <w:lvlText w:val="•"/>
      <w:lvlJc w:val="left"/>
      <w:pPr>
        <w:ind w:left="5320" w:hanging="360"/>
      </w:pPr>
      <w:rPr>
        <w:rFonts w:hint="default"/>
        <w:lang w:val="en-US" w:eastAsia="en-US" w:bidi="ar-SA"/>
      </w:rPr>
    </w:lvl>
    <w:lvl w:ilvl="5" w:tplc="6BAC2D36">
      <w:numFmt w:val="bullet"/>
      <w:lvlText w:val="•"/>
      <w:lvlJc w:val="left"/>
      <w:pPr>
        <w:ind w:left="6310" w:hanging="360"/>
      </w:pPr>
      <w:rPr>
        <w:rFonts w:hint="default"/>
        <w:lang w:val="en-US" w:eastAsia="en-US" w:bidi="ar-SA"/>
      </w:rPr>
    </w:lvl>
    <w:lvl w:ilvl="6" w:tplc="F8E87740">
      <w:numFmt w:val="bullet"/>
      <w:lvlText w:val="•"/>
      <w:lvlJc w:val="left"/>
      <w:pPr>
        <w:ind w:left="7300" w:hanging="360"/>
      </w:pPr>
      <w:rPr>
        <w:rFonts w:hint="default"/>
        <w:lang w:val="en-US" w:eastAsia="en-US" w:bidi="ar-SA"/>
      </w:rPr>
    </w:lvl>
    <w:lvl w:ilvl="7" w:tplc="6818C770">
      <w:numFmt w:val="bullet"/>
      <w:lvlText w:val="•"/>
      <w:lvlJc w:val="left"/>
      <w:pPr>
        <w:ind w:left="8290" w:hanging="360"/>
      </w:pPr>
      <w:rPr>
        <w:rFonts w:hint="default"/>
        <w:lang w:val="en-US" w:eastAsia="en-US" w:bidi="ar-SA"/>
      </w:rPr>
    </w:lvl>
    <w:lvl w:ilvl="8" w:tplc="B8C26386">
      <w:numFmt w:val="bullet"/>
      <w:lvlText w:val="•"/>
      <w:lvlJc w:val="left"/>
      <w:pPr>
        <w:ind w:left="9280" w:hanging="360"/>
      </w:pPr>
      <w:rPr>
        <w:rFonts w:hint="default"/>
        <w:lang w:val="en-US" w:eastAsia="en-US" w:bidi="ar-SA"/>
      </w:rPr>
    </w:lvl>
  </w:abstractNum>
  <w:abstractNum w:abstractNumId="23">
    <w:nsid w:val="4A4D1FA8"/>
    <w:multiLevelType w:val="hybridMultilevel"/>
    <w:tmpl w:val="6E5895D0"/>
    <w:lvl w:ilvl="0" w:tplc="C62636D2">
      <w:start w:val="1"/>
      <w:numFmt w:val="decimal"/>
      <w:lvlText w:val="%1."/>
      <w:lvlJc w:val="left"/>
      <w:pPr>
        <w:ind w:left="1184" w:hanging="245"/>
      </w:pPr>
      <w:rPr>
        <w:rFonts w:ascii="Times New Roman" w:eastAsia="Times New Roman" w:hAnsi="Times New Roman" w:cs="Times New Roman" w:hint="default"/>
        <w:w w:val="100"/>
        <w:sz w:val="24"/>
        <w:szCs w:val="24"/>
        <w:lang w:val="en-US" w:eastAsia="en-US" w:bidi="ar-SA"/>
      </w:rPr>
    </w:lvl>
    <w:lvl w:ilvl="1" w:tplc="923696A4">
      <w:numFmt w:val="bullet"/>
      <w:lvlText w:val="•"/>
      <w:lvlJc w:val="left"/>
      <w:pPr>
        <w:ind w:left="2188" w:hanging="245"/>
      </w:pPr>
      <w:rPr>
        <w:rFonts w:hint="default"/>
        <w:lang w:val="en-US" w:eastAsia="en-US" w:bidi="ar-SA"/>
      </w:rPr>
    </w:lvl>
    <w:lvl w:ilvl="2" w:tplc="AF68DAA2">
      <w:numFmt w:val="bullet"/>
      <w:lvlText w:val="•"/>
      <w:lvlJc w:val="left"/>
      <w:pPr>
        <w:ind w:left="3196" w:hanging="245"/>
      </w:pPr>
      <w:rPr>
        <w:rFonts w:hint="default"/>
        <w:lang w:val="en-US" w:eastAsia="en-US" w:bidi="ar-SA"/>
      </w:rPr>
    </w:lvl>
    <w:lvl w:ilvl="3" w:tplc="F514AAEE">
      <w:numFmt w:val="bullet"/>
      <w:lvlText w:val="•"/>
      <w:lvlJc w:val="left"/>
      <w:pPr>
        <w:ind w:left="4204" w:hanging="245"/>
      </w:pPr>
      <w:rPr>
        <w:rFonts w:hint="default"/>
        <w:lang w:val="en-US" w:eastAsia="en-US" w:bidi="ar-SA"/>
      </w:rPr>
    </w:lvl>
    <w:lvl w:ilvl="4" w:tplc="08BA2154">
      <w:numFmt w:val="bullet"/>
      <w:lvlText w:val="•"/>
      <w:lvlJc w:val="left"/>
      <w:pPr>
        <w:ind w:left="5212" w:hanging="245"/>
      </w:pPr>
      <w:rPr>
        <w:rFonts w:hint="default"/>
        <w:lang w:val="en-US" w:eastAsia="en-US" w:bidi="ar-SA"/>
      </w:rPr>
    </w:lvl>
    <w:lvl w:ilvl="5" w:tplc="EDAA3ABA">
      <w:numFmt w:val="bullet"/>
      <w:lvlText w:val="•"/>
      <w:lvlJc w:val="left"/>
      <w:pPr>
        <w:ind w:left="6220" w:hanging="245"/>
      </w:pPr>
      <w:rPr>
        <w:rFonts w:hint="default"/>
        <w:lang w:val="en-US" w:eastAsia="en-US" w:bidi="ar-SA"/>
      </w:rPr>
    </w:lvl>
    <w:lvl w:ilvl="6" w:tplc="528C528A">
      <w:numFmt w:val="bullet"/>
      <w:lvlText w:val="•"/>
      <w:lvlJc w:val="left"/>
      <w:pPr>
        <w:ind w:left="7228" w:hanging="245"/>
      </w:pPr>
      <w:rPr>
        <w:rFonts w:hint="default"/>
        <w:lang w:val="en-US" w:eastAsia="en-US" w:bidi="ar-SA"/>
      </w:rPr>
    </w:lvl>
    <w:lvl w:ilvl="7" w:tplc="CB6A31AA">
      <w:numFmt w:val="bullet"/>
      <w:lvlText w:val="•"/>
      <w:lvlJc w:val="left"/>
      <w:pPr>
        <w:ind w:left="8236" w:hanging="245"/>
      </w:pPr>
      <w:rPr>
        <w:rFonts w:hint="default"/>
        <w:lang w:val="en-US" w:eastAsia="en-US" w:bidi="ar-SA"/>
      </w:rPr>
    </w:lvl>
    <w:lvl w:ilvl="8" w:tplc="B5F879CE">
      <w:numFmt w:val="bullet"/>
      <w:lvlText w:val="•"/>
      <w:lvlJc w:val="left"/>
      <w:pPr>
        <w:ind w:left="9244" w:hanging="245"/>
      </w:pPr>
      <w:rPr>
        <w:rFonts w:hint="default"/>
        <w:lang w:val="en-US" w:eastAsia="en-US" w:bidi="ar-SA"/>
      </w:rPr>
    </w:lvl>
  </w:abstractNum>
  <w:abstractNum w:abstractNumId="24">
    <w:nsid w:val="4E6537AC"/>
    <w:multiLevelType w:val="hybridMultilevel"/>
    <w:tmpl w:val="FB8CCC50"/>
    <w:lvl w:ilvl="0" w:tplc="B35EB570">
      <w:start w:val="1"/>
      <w:numFmt w:val="decimal"/>
      <w:lvlText w:val="%1."/>
      <w:lvlJc w:val="left"/>
      <w:pPr>
        <w:ind w:left="1300" w:hanging="360"/>
      </w:pPr>
      <w:rPr>
        <w:rFonts w:ascii="Times New Roman" w:eastAsia="Times New Roman" w:hAnsi="Times New Roman" w:cs="Times New Roman" w:hint="default"/>
        <w:w w:val="100"/>
        <w:sz w:val="24"/>
        <w:szCs w:val="24"/>
        <w:lang w:val="en-US" w:eastAsia="en-US" w:bidi="ar-SA"/>
      </w:rPr>
    </w:lvl>
    <w:lvl w:ilvl="1" w:tplc="0F6E42C2">
      <w:numFmt w:val="bullet"/>
      <w:lvlText w:val="•"/>
      <w:lvlJc w:val="left"/>
      <w:pPr>
        <w:ind w:left="2296" w:hanging="360"/>
      </w:pPr>
      <w:rPr>
        <w:rFonts w:hint="default"/>
        <w:lang w:val="en-US" w:eastAsia="en-US" w:bidi="ar-SA"/>
      </w:rPr>
    </w:lvl>
    <w:lvl w:ilvl="2" w:tplc="9AB0C162">
      <w:numFmt w:val="bullet"/>
      <w:lvlText w:val="•"/>
      <w:lvlJc w:val="left"/>
      <w:pPr>
        <w:ind w:left="3292" w:hanging="360"/>
      </w:pPr>
      <w:rPr>
        <w:rFonts w:hint="default"/>
        <w:lang w:val="en-US" w:eastAsia="en-US" w:bidi="ar-SA"/>
      </w:rPr>
    </w:lvl>
    <w:lvl w:ilvl="3" w:tplc="664023AE">
      <w:numFmt w:val="bullet"/>
      <w:lvlText w:val="•"/>
      <w:lvlJc w:val="left"/>
      <w:pPr>
        <w:ind w:left="4288" w:hanging="360"/>
      </w:pPr>
      <w:rPr>
        <w:rFonts w:hint="default"/>
        <w:lang w:val="en-US" w:eastAsia="en-US" w:bidi="ar-SA"/>
      </w:rPr>
    </w:lvl>
    <w:lvl w:ilvl="4" w:tplc="41C81882">
      <w:numFmt w:val="bullet"/>
      <w:lvlText w:val="•"/>
      <w:lvlJc w:val="left"/>
      <w:pPr>
        <w:ind w:left="5284" w:hanging="360"/>
      </w:pPr>
      <w:rPr>
        <w:rFonts w:hint="default"/>
        <w:lang w:val="en-US" w:eastAsia="en-US" w:bidi="ar-SA"/>
      </w:rPr>
    </w:lvl>
    <w:lvl w:ilvl="5" w:tplc="8000F374">
      <w:numFmt w:val="bullet"/>
      <w:lvlText w:val="•"/>
      <w:lvlJc w:val="left"/>
      <w:pPr>
        <w:ind w:left="6280" w:hanging="360"/>
      </w:pPr>
      <w:rPr>
        <w:rFonts w:hint="default"/>
        <w:lang w:val="en-US" w:eastAsia="en-US" w:bidi="ar-SA"/>
      </w:rPr>
    </w:lvl>
    <w:lvl w:ilvl="6" w:tplc="4A34104A">
      <w:numFmt w:val="bullet"/>
      <w:lvlText w:val="•"/>
      <w:lvlJc w:val="left"/>
      <w:pPr>
        <w:ind w:left="7276" w:hanging="360"/>
      </w:pPr>
      <w:rPr>
        <w:rFonts w:hint="default"/>
        <w:lang w:val="en-US" w:eastAsia="en-US" w:bidi="ar-SA"/>
      </w:rPr>
    </w:lvl>
    <w:lvl w:ilvl="7" w:tplc="55ECD594">
      <w:numFmt w:val="bullet"/>
      <w:lvlText w:val="•"/>
      <w:lvlJc w:val="left"/>
      <w:pPr>
        <w:ind w:left="8272" w:hanging="360"/>
      </w:pPr>
      <w:rPr>
        <w:rFonts w:hint="default"/>
        <w:lang w:val="en-US" w:eastAsia="en-US" w:bidi="ar-SA"/>
      </w:rPr>
    </w:lvl>
    <w:lvl w:ilvl="8" w:tplc="255A45BC">
      <w:numFmt w:val="bullet"/>
      <w:lvlText w:val="•"/>
      <w:lvlJc w:val="left"/>
      <w:pPr>
        <w:ind w:left="9268" w:hanging="360"/>
      </w:pPr>
      <w:rPr>
        <w:rFonts w:hint="default"/>
        <w:lang w:val="en-US" w:eastAsia="en-US" w:bidi="ar-SA"/>
      </w:rPr>
    </w:lvl>
  </w:abstractNum>
  <w:abstractNum w:abstractNumId="25">
    <w:nsid w:val="55AD1D8A"/>
    <w:multiLevelType w:val="hybridMultilevel"/>
    <w:tmpl w:val="23A85094"/>
    <w:lvl w:ilvl="0" w:tplc="6CAEEDA2">
      <w:start w:val="1"/>
      <w:numFmt w:val="decimal"/>
      <w:lvlText w:val="%1."/>
      <w:lvlJc w:val="left"/>
      <w:pPr>
        <w:ind w:left="144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6">
    <w:nsid w:val="5986369D"/>
    <w:multiLevelType w:val="hybridMultilevel"/>
    <w:tmpl w:val="C74AF256"/>
    <w:lvl w:ilvl="0" w:tplc="5758248A">
      <w:start w:val="1"/>
      <w:numFmt w:val="decimal"/>
      <w:lvlText w:val="%1."/>
      <w:lvlJc w:val="left"/>
      <w:pPr>
        <w:ind w:left="1081" w:hanging="361"/>
      </w:pPr>
      <w:rPr>
        <w:rFonts w:ascii="Times New Roman" w:eastAsia="Times New Roman" w:hAnsi="Times New Roman" w:cs="Times New Roman" w:hint="default"/>
        <w:w w:val="100"/>
        <w:sz w:val="24"/>
        <w:szCs w:val="24"/>
        <w:lang w:val="en-US" w:eastAsia="en-US" w:bidi="ar-SA"/>
      </w:rPr>
    </w:lvl>
    <w:lvl w:ilvl="1" w:tplc="3E522D96">
      <w:numFmt w:val="bullet"/>
      <w:lvlText w:val="•"/>
      <w:lvlJc w:val="left"/>
      <w:pPr>
        <w:ind w:left="2040" w:hanging="361"/>
      </w:pPr>
      <w:rPr>
        <w:rFonts w:hint="default"/>
        <w:lang w:val="en-US" w:eastAsia="en-US" w:bidi="ar-SA"/>
      </w:rPr>
    </w:lvl>
    <w:lvl w:ilvl="2" w:tplc="51C67214">
      <w:numFmt w:val="bullet"/>
      <w:lvlText w:val="•"/>
      <w:lvlJc w:val="left"/>
      <w:pPr>
        <w:ind w:left="3000" w:hanging="361"/>
      </w:pPr>
      <w:rPr>
        <w:rFonts w:hint="default"/>
        <w:lang w:val="en-US" w:eastAsia="en-US" w:bidi="ar-SA"/>
      </w:rPr>
    </w:lvl>
    <w:lvl w:ilvl="3" w:tplc="FD9E4D32">
      <w:numFmt w:val="bullet"/>
      <w:lvlText w:val="•"/>
      <w:lvlJc w:val="left"/>
      <w:pPr>
        <w:ind w:left="3960" w:hanging="361"/>
      </w:pPr>
      <w:rPr>
        <w:rFonts w:hint="default"/>
        <w:lang w:val="en-US" w:eastAsia="en-US" w:bidi="ar-SA"/>
      </w:rPr>
    </w:lvl>
    <w:lvl w:ilvl="4" w:tplc="F502F166">
      <w:numFmt w:val="bullet"/>
      <w:lvlText w:val="•"/>
      <w:lvlJc w:val="left"/>
      <w:pPr>
        <w:ind w:left="4920" w:hanging="361"/>
      </w:pPr>
      <w:rPr>
        <w:rFonts w:hint="default"/>
        <w:lang w:val="en-US" w:eastAsia="en-US" w:bidi="ar-SA"/>
      </w:rPr>
    </w:lvl>
    <w:lvl w:ilvl="5" w:tplc="859881DA">
      <w:numFmt w:val="bullet"/>
      <w:lvlText w:val="•"/>
      <w:lvlJc w:val="left"/>
      <w:pPr>
        <w:ind w:left="5880" w:hanging="361"/>
      </w:pPr>
      <w:rPr>
        <w:rFonts w:hint="default"/>
        <w:lang w:val="en-US" w:eastAsia="en-US" w:bidi="ar-SA"/>
      </w:rPr>
    </w:lvl>
    <w:lvl w:ilvl="6" w:tplc="EAFEB704">
      <w:numFmt w:val="bullet"/>
      <w:lvlText w:val="•"/>
      <w:lvlJc w:val="left"/>
      <w:pPr>
        <w:ind w:left="6840" w:hanging="361"/>
      </w:pPr>
      <w:rPr>
        <w:rFonts w:hint="default"/>
        <w:lang w:val="en-US" w:eastAsia="en-US" w:bidi="ar-SA"/>
      </w:rPr>
    </w:lvl>
    <w:lvl w:ilvl="7" w:tplc="8A3466EE">
      <w:numFmt w:val="bullet"/>
      <w:lvlText w:val="•"/>
      <w:lvlJc w:val="left"/>
      <w:pPr>
        <w:ind w:left="7800" w:hanging="361"/>
      </w:pPr>
      <w:rPr>
        <w:rFonts w:hint="default"/>
        <w:lang w:val="en-US" w:eastAsia="en-US" w:bidi="ar-SA"/>
      </w:rPr>
    </w:lvl>
    <w:lvl w:ilvl="8" w:tplc="46D6EF20">
      <w:numFmt w:val="bullet"/>
      <w:lvlText w:val="•"/>
      <w:lvlJc w:val="left"/>
      <w:pPr>
        <w:ind w:left="8760" w:hanging="361"/>
      </w:pPr>
      <w:rPr>
        <w:rFonts w:hint="default"/>
        <w:lang w:val="en-US" w:eastAsia="en-US" w:bidi="ar-SA"/>
      </w:rPr>
    </w:lvl>
  </w:abstractNum>
  <w:abstractNum w:abstractNumId="27">
    <w:nsid w:val="6C106EC1"/>
    <w:multiLevelType w:val="hybridMultilevel"/>
    <w:tmpl w:val="4C56ED68"/>
    <w:lvl w:ilvl="0" w:tplc="37AAF832">
      <w:start w:val="1"/>
      <w:numFmt w:val="decimal"/>
      <w:lvlText w:val="%1."/>
      <w:lvlJc w:val="left"/>
      <w:pPr>
        <w:ind w:left="1661" w:hanging="361"/>
      </w:pPr>
      <w:rPr>
        <w:rFonts w:ascii="Times New Roman" w:eastAsia="Times New Roman" w:hAnsi="Times New Roman" w:cs="Times New Roman" w:hint="default"/>
        <w:w w:val="100"/>
        <w:sz w:val="24"/>
        <w:szCs w:val="24"/>
        <w:lang w:val="en-US" w:eastAsia="en-US" w:bidi="ar-SA"/>
      </w:rPr>
    </w:lvl>
    <w:lvl w:ilvl="1" w:tplc="5A5C1464">
      <w:numFmt w:val="bullet"/>
      <w:lvlText w:val="•"/>
      <w:lvlJc w:val="left"/>
      <w:pPr>
        <w:ind w:left="2620" w:hanging="361"/>
      </w:pPr>
      <w:rPr>
        <w:rFonts w:hint="default"/>
        <w:lang w:val="en-US" w:eastAsia="en-US" w:bidi="ar-SA"/>
      </w:rPr>
    </w:lvl>
    <w:lvl w:ilvl="2" w:tplc="7EFC0880">
      <w:numFmt w:val="bullet"/>
      <w:lvlText w:val="•"/>
      <w:lvlJc w:val="left"/>
      <w:pPr>
        <w:ind w:left="3580" w:hanging="361"/>
      </w:pPr>
      <w:rPr>
        <w:rFonts w:hint="default"/>
        <w:lang w:val="en-US" w:eastAsia="en-US" w:bidi="ar-SA"/>
      </w:rPr>
    </w:lvl>
    <w:lvl w:ilvl="3" w:tplc="7D3E5222">
      <w:numFmt w:val="bullet"/>
      <w:lvlText w:val="•"/>
      <w:lvlJc w:val="left"/>
      <w:pPr>
        <w:ind w:left="4540" w:hanging="361"/>
      </w:pPr>
      <w:rPr>
        <w:rFonts w:hint="default"/>
        <w:lang w:val="en-US" w:eastAsia="en-US" w:bidi="ar-SA"/>
      </w:rPr>
    </w:lvl>
    <w:lvl w:ilvl="4" w:tplc="45B8FCDC">
      <w:numFmt w:val="bullet"/>
      <w:lvlText w:val="•"/>
      <w:lvlJc w:val="left"/>
      <w:pPr>
        <w:ind w:left="5500" w:hanging="361"/>
      </w:pPr>
      <w:rPr>
        <w:rFonts w:hint="default"/>
        <w:lang w:val="en-US" w:eastAsia="en-US" w:bidi="ar-SA"/>
      </w:rPr>
    </w:lvl>
    <w:lvl w:ilvl="5" w:tplc="2FD2FA24">
      <w:numFmt w:val="bullet"/>
      <w:lvlText w:val="•"/>
      <w:lvlJc w:val="left"/>
      <w:pPr>
        <w:ind w:left="6460" w:hanging="361"/>
      </w:pPr>
      <w:rPr>
        <w:rFonts w:hint="default"/>
        <w:lang w:val="en-US" w:eastAsia="en-US" w:bidi="ar-SA"/>
      </w:rPr>
    </w:lvl>
    <w:lvl w:ilvl="6" w:tplc="EC0C1510">
      <w:numFmt w:val="bullet"/>
      <w:lvlText w:val="•"/>
      <w:lvlJc w:val="left"/>
      <w:pPr>
        <w:ind w:left="7420" w:hanging="361"/>
      </w:pPr>
      <w:rPr>
        <w:rFonts w:hint="default"/>
        <w:lang w:val="en-US" w:eastAsia="en-US" w:bidi="ar-SA"/>
      </w:rPr>
    </w:lvl>
    <w:lvl w:ilvl="7" w:tplc="7E4CAB36">
      <w:numFmt w:val="bullet"/>
      <w:lvlText w:val="•"/>
      <w:lvlJc w:val="left"/>
      <w:pPr>
        <w:ind w:left="8380" w:hanging="361"/>
      </w:pPr>
      <w:rPr>
        <w:rFonts w:hint="default"/>
        <w:lang w:val="en-US" w:eastAsia="en-US" w:bidi="ar-SA"/>
      </w:rPr>
    </w:lvl>
    <w:lvl w:ilvl="8" w:tplc="BE00A6C8">
      <w:numFmt w:val="bullet"/>
      <w:lvlText w:val="•"/>
      <w:lvlJc w:val="left"/>
      <w:pPr>
        <w:ind w:left="9340" w:hanging="361"/>
      </w:pPr>
      <w:rPr>
        <w:rFonts w:hint="default"/>
        <w:lang w:val="en-US" w:eastAsia="en-US" w:bidi="ar-SA"/>
      </w:rPr>
    </w:lvl>
  </w:abstractNum>
  <w:abstractNum w:abstractNumId="28">
    <w:nsid w:val="6E7957B8"/>
    <w:multiLevelType w:val="hybridMultilevel"/>
    <w:tmpl w:val="CE7E5E8E"/>
    <w:lvl w:ilvl="0" w:tplc="F7A4E9D8">
      <w:start w:val="1"/>
      <w:numFmt w:val="decimal"/>
      <w:lvlText w:val="%1."/>
      <w:lvlJc w:val="left"/>
      <w:pPr>
        <w:ind w:left="1184" w:hanging="245"/>
      </w:pPr>
      <w:rPr>
        <w:rFonts w:ascii="Times New Roman" w:eastAsia="Times New Roman" w:hAnsi="Times New Roman" w:cs="Times New Roman" w:hint="default"/>
        <w:w w:val="100"/>
        <w:sz w:val="24"/>
        <w:szCs w:val="24"/>
        <w:lang w:val="en-US" w:eastAsia="en-US" w:bidi="ar-SA"/>
      </w:rPr>
    </w:lvl>
    <w:lvl w:ilvl="1" w:tplc="AFD0612E">
      <w:numFmt w:val="bullet"/>
      <w:lvlText w:val="•"/>
      <w:lvlJc w:val="left"/>
      <w:pPr>
        <w:ind w:left="2188" w:hanging="245"/>
      </w:pPr>
      <w:rPr>
        <w:rFonts w:hint="default"/>
        <w:lang w:val="en-US" w:eastAsia="en-US" w:bidi="ar-SA"/>
      </w:rPr>
    </w:lvl>
    <w:lvl w:ilvl="2" w:tplc="90081AAE">
      <w:numFmt w:val="bullet"/>
      <w:lvlText w:val="•"/>
      <w:lvlJc w:val="left"/>
      <w:pPr>
        <w:ind w:left="3196" w:hanging="245"/>
      </w:pPr>
      <w:rPr>
        <w:rFonts w:hint="default"/>
        <w:lang w:val="en-US" w:eastAsia="en-US" w:bidi="ar-SA"/>
      </w:rPr>
    </w:lvl>
    <w:lvl w:ilvl="3" w:tplc="F7040752">
      <w:numFmt w:val="bullet"/>
      <w:lvlText w:val="•"/>
      <w:lvlJc w:val="left"/>
      <w:pPr>
        <w:ind w:left="4204" w:hanging="245"/>
      </w:pPr>
      <w:rPr>
        <w:rFonts w:hint="default"/>
        <w:lang w:val="en-US" w:eastAsia="en-US" w:bidi="ar-SA"/>
      </w:rPr>
    </w:lvl>
    <w:lvl w:ilvl="4" w:tplc="147AFC20">
      <w:numFmt w:val="bullet"/>
      <w:lvlText w:val="•"/>
      <w:lvlJc w:val="left"/>
      <w:pPr>
        <w:ind w:left="5212" w:hanging="245"/>
      </w:pPr>
      <w:rPr>
        <w:rFonts w:hint="default"/>
        <w:lang w:val="en-US" w:eastAsia="en-US" w:bidi="ar-SA"/>
      </w:rPr>
    </w:lvl>
    <w:lvl w:ilvl="5" w:tplc="02387458">
      <w:numFmt w:val="bullet"/>
      <w:lvlText w:val="•"/>
      <w:lvlJc w:val="left"/>
      <w:pPr>
        <w:ind w:left="6220" w:hanging="245"/>
      </w:pPr>
      <w:rPr>
        <w:rFonts w:hint="default"/>
        <w:lang w:val="en-US" w:eastAsia="en-US" w:bidi="ar-SA"/>
      </w:rPr>
    </w:lvl>
    <w:lvl w:ilvl="6" w:tplc="F00C987C">
      <w:numFmt w:val="bullet"/>
      <w:lvlText w:val="•"/>
      <w:lvlJc w:val="left"/>
      <w:pPr>
        <w:ind w:left="7228" w:hanging="245"/>
      </w:pPr>
      <w:rPr>
        <w:rFonts w:hint="default"/>
        <w:lang w:val="en-US" w:eastAsia="en-US" w:bidi="ar-SA"/>
      </w:rPr>
    </w:lvl>
    <w:lvl w:ilvl="7" w:tplc="421C792E">
      <w:numFmt w:val="bullet"/>
      <w:lvlText w:val="•"/>
      <w:lvlJc w:val="left"/>
      <w:pPr>
        <w:ind w:left="8236" w:hanging="245"/>
      </w:pPr>
      <w:rPr>
        <w:rFonts w:hint="default"/>
        <w:lang w:val="en-US" w:eastAsia="en-US" w:bidi="ar-SA"/>
      </w:rPr>
    </w:lvl>
    <w:lvl w:ilvl="8" w:tplc="73A2AD5C">
      <w:numFmt w:val="bullet"/>
      <w:lvlText w:val="•"/>
      <w:lvlJc w:val="left"/>
      <w:pPr>
        <w:ind w:left="9244" w:hanging="245"/>
      </w:pPr>
      <w:rPr>
        <w:rFonts w:hint="default"/>
        <w:lang w:val="en-US" w:eastAsia="en-US" w:bidi="ar-SA"/>
      </w:rPr>
    </w:lvl>
  </w:abstractNum>
  <w:abstractNum w:abstractNumId="29">
    <w:nsid w:val="75A63628"/>
    <w:multiLevelType w:val="hybridMultilevel"/>
    <w:tmpl w:val="92E4CB56"/>
    <w:lvl w:ilvl="0" w:tplc="22928712">
      <w:start w:val="1"/>
      <w:numFmt w:val="decimal"/>
      <w:lvlText w:val="%1."/>
      <w:lvlJc w:val="left"/>
      <w:pPr>
        <w:ind w:left="1242" w:hanging="303"/>
      </w:pPr>
      <w:rPr>
        <w:rFonts w:hint="default"/>
        <w:spacing w:val="-1"/>
        <w:w w:val="99"/>
        <w:lang w:val="en-US" w:eastAsia="en-US" w:bidi="ar-SA"/>
      </w:rPr>
    </w:lvl>
    <w:lvl w:ilvl="1" w:tplc="286C0E72">
      <w:numFmt w:val="bullet"/>
      <w:lvlText w:val="•"/>
      <w:lvlJc w:val="left"/>
      <w:pPr>
        <w:ind w:left="2242" w:hanging="303"/>
      </w:pPr>
      <w:rPr>
        <w:rFonts w:hint="default"/>
        <w:lang w:val="en-US" w:eastAsia="en-US" w:bidi="ar-SA"/>
      </w:rPr>
    </w:lvl>
    <w:lvl w:ilvl="2" w:tplc="B192E428">
      <w:numFmt w:val="bullet"/>
      <w:lvlText w:val="•"/>
      <w:lvlJc w:val="left"/>
      <w:pPr>
        <w:ind w:left="3244" w:hanging="303"/>
      </w:pPr>
      <w:rPr>
        <w:rFonts w:hint="default"/>
        <w:lang w:val="en-US" w:eastAsia="en-US" w:bidi="ar-SA"/>
      </w:rPr>
    </w:lvl>
    <w:lvl w:ilvl="3" w:tplc="6562CFA2">
      <w:numFmt w:val="bullet"/>
      <w:lvlText w:val="•"/>
      <w:lvlJc w:val="left"/>
      <w:pPr>
        <w:ind w:left="4246" w:hanging="303"/>
      </w:pPr>
      <w:rPr>
        <w:rFonts w:hint="default"/>
        <w:lang w:val="en-US" w:eastAsia="en-US" w:bidi="ar-SA"/>
      </w:rPr>
    </w:lvl>
    <w:lvl w:ilvl="4" w:tplc="EE8C36F2">
      <w:numFmt w:val="bullet"/>
      <w:lvlText w:val="•"/>
      <w:lvlJc w:val="left"/>
      <w:pPr>
        <w:ind w:left="5248" w:hanging="303"/>
      </w:pPr>
      <w:rPr>
        <w:rFonts w:hint="default"/>
        <w:lang w:val="en-US" w:eastAsia="en-US" w:bidi="ar-SA"/>
      </w:rPr>
    </w:lvl>
    <w:lvl w:ilvl="5" w:tplc="30E6541A">
      <w:numFmt w:val="bullet"/>
      <w:lvlText w:val="•"/>
      <w:lvlJc w:val="left"/>
      <w:pPr>
        <w:ind w:left="6250" w:hanging="303"/>
      </w:pPr>
      <w:rPr>
        <w:rFonts w:hint="default"/>
        <w:lang w:val="en-US" w:eastAsia="en-US" w:bidi="ar-SA"/>
      </w:rPr>
    </w:lvl>
    <w:lvl w:ilvl="6" w:tplc="B9DA845C">
      <w:numFmt w:val="bullet"/>
      <w:lvlText w:val="•"/>
      <w:lvlJc w:val="left"/>
      <w:pPr>
        <w:ind w:left="7252" w:hanging="303"/>
      </w:pPr>
      <w:rPr>
        <w:rFonts w:hint="default"/>
        <w:lang w:val="en-US" w:eastAsia="en-US" w:bidi="ar-SA"/>
      </w:rPr>
    </w:lvl>
    <w:lvl w:ilvl="7" w:tplc="2A0C52FA">
      <w:numFmt w:val="bullet"/>
      <w:lvlText w:val="•"/>
      <w:lvlJc w:val="left"/>
      <w:pPr>
        <w:ind w:left="8254" w:hanging="303"/>
      </w:pPr>
      <w:rPr>
        <w:rFonts w:hint="default"/>
        <w:lang w:val="en-US" w:eastAsia="en-US" w:bidi="ar-SA"/>
      </w:rPr>
    </w:lvl>
    <w:lvl w:ilvl="8" w:tplc="DBCA9610">
      <w:numFmt w:val="bullet"/>
      <w:lvlText w:val="•"/>
      <w:lvlJc w:val="left"/>
      <w:pPr>
        <w:ind w:left="9256" w:hanging="303"/>
      </w:pPr>
      <w:rPr>
        <w:rFonts w:hint="default"/>
        <w:lang w:val="en-US" w:eastAsia="en-US" w:bidi="ar-SA"/>
      </w:rPr>
    </w:lvl>
  </w:abstractNum>
  <w:abstractNum w:abstractNumId="30">
    <w:nsid w:val="780075D9"/>
    <w:multiLevelType w:val="hybridMultilevel"/>
    <w:tmpl w:val="B928AF3E"/>
    <w:lvl w:ilvl="0" w:tplc="7E029D52">
      <w:start w:val="5"/>
      <w:numFmt w:val="decimal"/>
      <w:lvlText w:val="%1."/>
      <w:lvlJc w:val="left"/>
      <w:pPr>
        <w:ind w:left="1351" w:hanging="361"/>
      </w:pPr>
      <w:rPr>
        <w:rFonts w:ascii="Times New Roman" w:eastAsia="Times New Roman" w:hAnsi="Times New Roman" w:cs="Times New Roman" w:hint="default"/>
        <w:w w:val="100"/>
        <w:sz w:val="24"/>
        <w:szCs w:val="24"/>
        <w:lang w:val="en-US" w:eastAsia="en-US" w:bidi="ar-SA"/>
      </w:rPr>
    </w:lvl>
    <w:lvl w:ilvl="1" w:tplc="D2720DDE">
      <w:numFmt w:val="bullet"/>
      <w:lvlText w:val="•"/>
      <w:lvlJc w:val="left"/>
      <w:pPr>
        <w:ind w:left="2309" w:hanging="361"/>
      </w:pPr>
      <w:rPr>
        <w:rFonts w:hint="default"/>
        <w:lang w:val="en-US" w:eastAsia="en-US" w:bidi="ar-SA"/>
      </w:rPr>
    </w:lvl>
    <w:lvl w:ilvl="2" w:tplc="5CC2ECC4">
      <w:numFmt w:val="bullet"/>
      <w:lvlText w:val="•"/>
      <w:lvlJc w:val="left"/>
      <w:pPr>
        <w:ind w:left="3259" w:hanging="361"/>
      </w:pPr>
      <w:rPr>
        <w:rFonts w:hint="default"/>
        <w:lang w:val="en-US" w:eastAsia="en-US" w:bidi="ar-SA"/>
      </w:rPr>
    </w:lvl>
    <w:lvl w:ilvl="3" w:tplc="AF3C0B4A">
      <w:numFmt w:val="bullet"/>
      <w:lvlText w:val="•"/>
      <w:lvlJc w:val="left"/>
      <w:pPr>
        <w:ind w:left="4209" w:hanging="361"/>
      </w:pPr>
      <w:rPr>
        <w:rFonts w:hint="default"/>
        <w:lang w:val="en-US" w:eastAsia="en-US" w:bidi="ar-SA"/>
      </w:rPr>
    </w:lvl>
    <w:lvl w:ilvl="4" w:tplc="89F05A52">
      <w:numFmt w:val="bullet"/>
      <w:lvlText w:val="•"/>
      <w:lvlJc w:val="left"/>
      <w:pPr>
        <w:ind w:left="5159" w:hanging="361"/>
      </w:pPr>
      <w:rPr>
        <w:rFonts w:hint="default"/>
        <w:lang w:val="en-US" w:eastAsia="en-US" w:bidi="ar-SA"/>
      </w:rPr>
    </w:lvl>
    <w:lvl w:ilvl="5" w:tplc="92240C48">
      <w:numFmt w:val="bullet"/>
      <w:lvlText w:val="•"/>
      <w:lvlJc w:val="left"/>
      <w:pPr>
        <w:ind w:left="6109" w:hanging="361"/>
      </w:pPr>
      <w:rPr>
        <w:rFonts w:hint="default"/>
        <w:lang w:val="en-US" w:eastAsia="en-US" w:bidi="ar-SA"/>
      </w:rPr>
    </w:lvl>
    <w:lvl w:ilvl="6" w:tplc="A1C6B28E">
      <w:numFmt w:val="bullet"/>
      <w:lvlText w:val="•"/>
      <w:lvlJc w:val="left"/>
      <w:pPr>
        <w:ind w:left="7059" w:hanging="361"/>
      </w:pPr>
      <w:rPr>
        <w:rFonts w:hint="default"/>
        <w:lang w:val="en-US" w:eastAsia="en-US" w:bidi="ar-SA"/>
      </w:rPr>
    </w:lvl>
    <w:lvl w:ilvl="7" w:tplc="971EEF24">
      <w:numFmt w:val="bullet"/>
      <w:lvlText w:val="•"/>
      <w:lvlJc w:val="left"/>
      <w:pPr>
        <w:ind w:left="8009" w:hanging="361"/>
      </w:pPr>
      <w:rPr>
        <w:rFonts w:hint="default"/>
        <w:lang w:val="en-US" w:eastAsia="en-US" w:bidi="ar-SA"/>
      </w:rPr>
    </w:lvl>
    <w:lvl w:ilvl="8" w:tplc="B914CACA">
      <w:numFmt w:val="bullet"/>
      <w:lvlText w:val="•"/>
      <w:lvlJc w:val="left"/>
      <w:pPr>
        <w:ind w:left="8959" w:hanging="361"/>
      </w:pPr>
      <w:rPr>
        <w:rFonts w:hint="default"/>
        <w:lang w:val="en-US" w:eastAsia="en-US" w:bidi="ar-SA"/>
      </w:rPr>
    </w:lvl>
  </w:abstractNum>
  <w:abstractNum w:abstractNumId="31">
    <w:nsid w:val="7BD14676"/>
    <w:multiLevelType w:val="hybridMultilevel"/>
    <w:tmpl w:val="AFA8583C"/>
    <w:lvl w:ilvl="0" w:tplc="581CBA08">
      <w:start w:val="3"/>
      <w:numFmt w:val="decimal"/>
      <w:lvlText w:val="%1"/>
      <w:lvlJc w:val="left"/>
      <w:pPr>
        <w:ind w:left="1391" w:hanging="495"/>
      </w:pPr>
      <w:rPr>
        <w:rFonts w:hint="default"/>
        <w:lang w:val="en-US" w:eastAsia="en-US" w:bidi="ar-SA"/>
      </w:rPr>
    </w:lvl>
    <w:lvl w:ilvl="1" w:tplc="5600D282">
      <w:numFmt w:val="none"/>
      <w:lvlText w:val=""/>
      <w:lvlJc w:val="left"/>
      <w:pPr>
        <w:tabs>
          <w:tab w:val="num" w:pos="360"/>
        </w:tabs>
      </w:pPr>
    </w:lvl>
    <w:lvl w:ilvl="2" w:tplc="73E48F5C">
      <w:numFmt w:val="bullet"/>
      <w:lvlText w:val="•"/>
      <w:lvlJc w:val="left"/>
      <w:pPr>
        <w:ind w:left="3372" w:hanging="495"/>
      </w:pPr>
      <w:rPr>
        <w:rFonts w:hint="default"/>
        <w:lang w:val="en-US" w:eastAsia="en-US" w:bidi="ar-SA"/>
      </w:rPr>
    </w:lvl>
    <w:lvl w:ilvl="3" w:tplc="509AB3C2">
      <w:numFmt w:val="bullet"/>
      <w:lvlText w:val="•"/>
      <w:lvlJc w:val="left"/>
      <w:pPr>
        <w:ind w:left="4358" w:hanging="495"/>
      </w:pPr>
      <w:rPr>
        <w:rFonts w:hint="default"/>
        <w:lang w:val="en-US" w:eastAsia="en-US" w:bidi="ar-SA"/>
      </w:rPr>
    </w:lvl>
    <w:lvl w:ilvl="4" w:tplc="BBAC5AF8">
      <w:numFmt w:val="bullet"/>
      <w:lvlText w:val="•"/>
      <w:lvlJc w:val="left"/>
      <w:pPr>
        <w:ind w:left="5344" w:hanging="495"/>
      </w:pPr>
      <w:rPr>
        <w:rFonts w:hint="default"/>
        <w:lang w:val="en-US" w:eastAsia="en-US" w:bidi="ar-SA"/>
      </w:rPr>
    </w:lvl>
    <w:lvl w:ilvl="5" w:tplc="710409C8">
      <w:numFmt w:val="bullet"/>
      <w:lvlText w:val="•"/>
      <w:lvlJc w:val="left"/>
      <w:pPr>
        <w:ind w:left="6330" w:hanging="495"/>
      </w:pPr>
      <w:rPr>
        <w:rFonts w:hint="default"/>
        <w:lang w:val="en-US" w:eastAsia="en-US" w:bidi="ar-SA"/>
      </w:rPr>
    </w:lvl>
    <w:lvl w:ilvl="6" w:tplc="BBE27C4A">
      <w:numFmt w:val="bullet"/>
      <w:lvlText w:val="•"/>
      <w:lvlJc w:val="left"/>
      <w:pPr>
        <w:ind w:left="7316" w:hanging="495"/>
      </w:pPr>
      <w:rPr>
        <w:rFonts w:hint="default"/>
        <w:lang w:val="en-US" w:eastAsia="en-US" w:bidi="ar-SA"/>
      </w:rPr>
    </w:lvl>
    <w:lvl w:ilvl="7" w:tplc="A5B6AB62">
      <w:numFmt w:val="bullet"/>
      <w:lvlText w:val="•"/>
      <w:lvlJc w:val="left"/>
      <w:pPr>
        <w:ind w:left="8302" w:hanging="495"/>
      </w:pPr>
      <w:rPr>
        <w:rFonts w:hint="default"/>
        <w:lang w:val="en-US" w:eastAsia="en-US" w:bidi="ar-SA"/>
      </w:rPr>
    </w:lvl>
    <w:lvl w:ilvl="8" w:tplc="750A9404">
      <w:numFmt w:val="bullet"/>
      <w:lvlText w:val="•"/>
      <w:lvlJc w:val="left"/>
      <w:pPr>
        <w:ind w:left="9288" w:hanging="495"/>
      </w:pPr>
      <w:rPr>
        <w:rFonts w:hint="default"/>
        <w:lang w:val="en-US" w:eastAsia="en-US" w:bidi="ar-SA"/>
      </w:rPr>
    </w:lvl>
  </w:abstractNum>
  <w:num w:numId="1">
    <w:abstractNumId w:val="16"/>
  </w:num>
  <w:num w:numId="2">
    <w:abstractNumId w:val="6"/>
  </w:num>
  <w:num w:numId="3">
    <w:abstractNumId w:val="28"/>
  </w:num>
  <w:num w:numId="4">
    <w:abstractNumId w:val="4"/>
  </w:num>
  <w:num w:numId="5">
    <w:abstractNumId w:val="24"/>
  </w:num>
  <w:num w:numId="6">
    <w:abstractNumId w:val="23"/>
  </w:num>
  <w:num w:numId="7">
    <w:abstractNumId w:val="14"/>
  </w:num>
  <w:num w:numId="8">
    <w:abstractNumId w:val="8"/>
  </w:num>
  <w:num w:numId="9">
    <w:abstractNumId w:val="29"/>
  </w:num>
  <w:num w:numId="10">
    <w:abstractNumId w:val="11"/>
  </w:num>
  <w:num w:numId="11">
    <w:abstractNumId w:val="27"/>
  </w:num>
  <w:num w:numId="12">
    <w:abstractNumId w:val="26"/>
  </w:num>
  <w:num w:numId="13">
    <w:abstractNumId w:val="15"/>
  </w:num>
  <w:num w:numId="14">
    <w:abstractNumId w:val="30"/>
  </w:num>
  <w:num w:numId="15">
    <w:abstractNumId w:val="12"/>
  </w:num>
  <w:num w:numId="16">
    <w:abstractNumId w:val="21"/>
  </w:num>
  <w:num w:numId="17">
    <w:abstractNumId w:val="1"/>
  </w:num>
  <w:num w:numId="18">
    <w:abstractNumId w:val="22"/>
  </w:num>
  <w:num w:numId="19">
    <w:abstractNumId w:val="20"/>
  </w:num>
  <w:num w:numId="20">
    <w:abstractNumId w:val="18"/>
  </w:num>
  <w:num w:numId="21">
    <w:abstractNumId w:val="31"/>
  </w:num>
  <w:num w:numId="22">
    <w:abstractNumId w:val="19"/>
  </w:num>
  <w:num w:numId="23">
    <w:abstractNumId w:val="17"/>
  </w:num>
  <w:num w:numId="24">
    <w:abstractNumId w:val="7"/>
  </w:num>
  <w:num w:numId="25">
    <w:abstractNumId w:val="0"/>
  </w:num>
  <w:num w:numId="26">
    <w:abstractNumId w:val="9"/>
  </w:num>
  <w:num w:numId="27">
    <w:abstractNumId w:val="2"/>
  </w:num>
  <w:num w:numId="28">
    <w:abstractNumId w:val="13"/>
  </w:num>
  <w:num w:numId="29">
    <w:abstractNumId w:val="5"/>
  </w:num>
  <w:num w:numId="30">
    <w:abstractNumId w:val="10"/>
  </w:num>
  <w:num w:numId="31">
    <w:abstractNumId w:val="3"/>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ulTrailSpace/>
    <w:shapeLayoutLikeWW8/>
  </w:compat>
  <w:rsids>
    <w:rsidRoot w:val="00EE457A"/>
    <w:rsid w:val="000002C6"/>
    <w:rsid w:val="00133F6D"/>
    <w:rsid w:val="0016252B"/>
    <w:rsid w:val="00164EEB"/>
    <w:rsid w:val="00186E30"/>
    <w:rsid w:val="001D418A"/>
    <w:rsid w:val="00205EFF"/>
    <w:rsid w:val="002432BD"/>
    <w:rsid w:val="002A34BE"/>
    <w:rsid w:val="002E1B8A"/>
    <w:rsid w:val="002E3C09"/>
    <w:rsid w:val="00340257"/>
    <w:rsid w:val="00354B93"/>
    <w:rsid w:val="004A4698"/>
    <w:rsid w:val="0051382F"/>
    <w:rsid w:val="005E5962"/>
    <w:rsid w:val="006064EB"/>
    <w:rsid w:val="00641B6B"/>
    <w:rsid w:val="00664034"/>
    <w:rsid w:val="00675862"/>
    <w:rsid w:val="00677F17"/>
    <w:rsid w:val="00686C9B"/>
    <w:rsid w:val="006B6039"/>
    <w:rsid w:val="006C6F08"/>
    <w:rsid w:val="007073DC"/>
    <w:rsid w:val="008B7E7F"/>
    <w:rsid w:val="008C7722"/>
    <w:rsid w:val="009376AE"/>
    <w:rsid w:val="00946809"/>
    <w:rsid w:val="00982C55"/>
    <w:rsid w:val="009C07CC"/>
    <w:rsid w:val="009C3CFF"/>
    <w:rsid w:val="00A3100F"/>
    <w:rsid w:val="00A741B6"/>
    <w:rsid w:val="00AE275E"/>
    <w:rsid w:val="00AF339A"/>
    <w:rsid w:val="00B00376"/>
    <w:rsid w:val="00B27D18"/>
    <w:rsid w:val="00D85254"/>
    <w:rsid w:val="00DC13E4"/>
    <w:rsid w:val="00DD3D78"/>
    <w:rsid w:val="00EE3CE5"/>
    <w:rsid w:val="00EE457A"/>
    <w:rsid w:val="00F341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E457A"/>
    <w:rPr>
      <w:rFonts w:ascii="Times New Roman" w:eastAsia="Times New Roman" w:hAnsi="Times New Roman" w:cs="Times New Roman"/>
    </w:rPr>
  </w:style>
  <w:style w:type="paragraph" w:styleId="Heading1">
    <w:name w:val="heading 1"/>
    <w:basedOn w:val="Normal"/>
    <w:uiPriority w:val="1"/>
    <w:qFormat/>
    <w:rsid w:val="00EE457A"/>
    <w:pPr>
      <w:ind w:left="3101" w:hanging="1441"/>
      <w:outlineLvl w:val="0"/>
    </w:pPr>
    <w:rPr>
      <w:b/>
      <w:bCs/>
      <w:sz w:val="28"/>
      <w:szCs w:val="28"/>
    </w:rPr>
  </w:style>
  <w:style w:type="paragraph" w:styleId="Heading2">
    <w:name w:val="heading 2"/>
    <w:basedOn w:val="Normal"/>
    <w:link w:val="Heading2Char"/>
    <w:uiPriority w:val="1"/>
    <w:qFormat/>
    <w:rsid w:val="00EE457A"/>
    <w:pPr>
      <w:ind w:left="940"/>
      <w:outlineLvl w:val="1"/>
    </w:pPr>
    <w:rPr>
      <w:b/>
      <w:bCs/>
      <w:sz w:val="24"/>
      <w:szCs w:val="24"/>
    </w:rPr>
  </w:style>
  <w:style w:type="paragraph" w:styleId="Heading4">
    <w:name w:val="heading 4"/>
    <w:basedOn w:val="Normal"/>
    <w:next w:val="Normal"/>
    <w:link w:val="Heading4Char"/>
    <w:uiPriority w:val="9"/>
    <w:semiHidden/>
    <w:unhideWhenUsed/>
    <w:qFormat/>
    <w:rsid w:val="00A741B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E457A"/>
    <w:rPr>
      <w:sz w:val="24"/>
      <w:szCs w:val="24"/>
    </w:rPr>
  </w:style>
  <w:style w:type="paragraph" w:styleId="Title">
    <w:name w:val="Title"/>
    <w:basedOn w:val="Normal"/>
    <w:uiPriority w:val="1"/>
    <w:qFormat/>
    <w:rsid w:val="00EE457A"/>
    <w:pPr>
      <w:spacing w:before="258" w:line="460" w:lineRule="exact"/>
      <w:ind w:left="1767" w:right="1814"/>
      <w:jc w:val="center"/>
    </w:pPr>
    <w:rPr>
      <w:b/>
      <w:bCs/>
      <w:sz w:val="40"/>
      <w:szCs w:val="40"/>
    </w:rPr>
  </w:style>
  <w:style w:type="paragraph" w:styleId="ListParagraph">
    <w:name w:val="List Paragraph"/>
    <w:basedOn w:val="Normal"/>
    <w:uiPriority w:val="1"/>
    <w:qFormat/>
    <w:rsid w:val="00EE457A"/>
    <w:pPr>
      <w:spacing w:line="275" w:lineRule="exact"/>
      <w:ind w:left="1661" w:hanging="361"/>
    </w:pPr>
  </w:style>
  <w:style w:type="paragraph" w:customStyle="1" w:styleId="TableParagraph">
    <w:name w:val="Table Paragraph"/>
    <w:basedOn w:val="Normal"/>
    <w:uiPriority w:val="1"/>
    <w:qFormat/>
    <w:rsid w:val="00EE457A"/>
  </w:style>
  <w:style w:type="paragraph" w:styleId="Header">
    <w:name w:val="header"/>
    <w:basedOn w:val="Normal"/>
    <w:link w:val="HeaderChar"/>
    <w:uiPriority w:val="99"/>
    <w:semiHidden/>
    <w:unhideWhenUsed/>
    <w:rsid w:val="008B7E7F"/>
    <w:pPr>
      <w:tabs>
        <w:tab w:val="center" w:pos="4513"/>
        <w:tab w:val="right" w:pos="9026"/>
      </w:tabs>
    </w:pPr>
  </w:style>
  <w:style w:type="character" w:customStyle="1" w:styleId="HeaderChar">
    <w:name w:val="Header Char"/>
    <w:basedOn w:val="DefaultParagraphFont"/>
    <w:link w:val="Header"/>
    <w:uiPriority w:val="99"/>
    <w:semiHidden/>
    <w:rsid w:val="008B7E7F"/>
    <w:rPr>
      <w:rFonts w:ascii="Times New Roman" w:eastAsia="Times New Roman" w:hAnsi="Times New Roman" w:cs="Times New Roman"/>
    </w:rPr>
  </w:style>
  <w:style w:type="paragraph" w:styleId="Footer">
    <w:name w:val="footer"/>
    <w:basedOn w:val="Normal"/>
    <w:link w:val="FooterChar"/>
    <w:uiPriority w:val="99"/>
    <w:semiHidden/>
    <w:unhideWhenUsed/>
    <w:rsid w:val="008B7E7F"/>
    <w:pPr>
      <w:tabs>
        <w:tab w:val="center" w:pos="4513"/>
        <w:tab w:val="right" w:pos="9026"/>
      </w:tabs>
    </w:pPr>
  </w:style>
  <w:style w:type="character" w:customStyle="1" w:styleId="FooterChar">
    <w:name w:val="Footer Char"/>
    <w:basedOn w:val="DefaultParagraphFont"/>
    <w:link w:val="Footer"/>
    <w:uiPriority w:val="99"/>
    <w:semiHidden/>
    <w:rsid w:val="008B7E7F"/>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418A"/>
    <w:rPr>
      <w:rFonts w:ascii="Tahoma" w:hAnsi="Tahoma" w:cs="Tahoma"/>
      <w:sz w:val="16"/>
      <w:szCs w:val="16"/>
    </w:rPr>
  </w:style>
  <w:style w:type="character" w:customStyle="1" w:styleId="BalloonTextChar">
    <w:name w:val="Balloon Text Char"/>
    <w:basedOn w:val="DefaultParagraphFont"/>
    <w:link w:val="BalloonText"/>
    <w:uiPriority w:val="99"/>
    <w:semiHidden/>
    <w:rsid w:val="001D418A"/>
    <w:rPr>
      <w:rFonts w:ascii="Tahoma" w:eastAsia="Times New Roman" w:hAnsi="Tahoma" w:cs="Tahoma"/>
      <w:sz w:val="16"/>
      <w:szCs w:val="16"/>
    </w:rPr>
  </w:style>
  <w:style w:type="character" w:styleId="Hyperlink">
    <w:name w:val="Hyperlink"/>
    <w:uiPriority w:val="99"/>
    <w:unhideWhenUsed/>
    <w:rsid w:val="00677F17"/>
    <w:rPr>
      <w:color w:val="0000FF"/>
      <w:u w:val="single"/>
    </w:rPr>
  </w:style>
  <w:style w:type="character" w:styleId="HTMLCite">
    <w:name w:val="HTML Cite"/>
    <w:uiPriority w:val="99"/>
    <w:semiHidden/>
    <w:unhideWhenUsed/>
    <w:rsid w:val="00677F17"/>
    <w:rPr>
      <w:i/>
      <w:iCs/>
    </w:rPr>
  </w:style>
  <w:style w:type="character" w:styleId="FollowedHyperlink">
    <w:name w:val="FollowedHyperlink"/>
    <w:basedOn w:val="DefaultParagraphFont"/>
    <w:uiPriority w:val="99"/>
    <w:semiHidden/>
    <w:unhideWhenUsed/>
    <w:rsid w:val="00677F17"/>
    <w:rPr>
      <w:color w:val="800080" w:themeColor="followedHyperlink"/>
      <w:u w:val="single"/>
    </w:rPr>
  </w:style>
  <w:style w:type="character" w:customStyle="1" w:styleId="Heading4Char">
    <w:name w:val="Heading 4 Char"/>
    <w:basedOn w:val="DefaultParagraphFont"/>
    <w:link w:val="Heading4"/>
    <w:rsid w:val="00A741B6"/>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6C6F08"/>
    <w:rPr>
      <w:b/>
      <w:bCs/>
    </w:rPr>
  </w:style>
  <w:style w:type="character" w:customStyle="1" w:styleId="Heading2Char">
    <w:name w:val="Heading 2 Char"/>
    <w:basedOn w:val="DefaultParagraphFont"/>
    <w:link w:val="Heading2"/>
    <w:uiPriority w:val="1"/>
    <w:rsid w:val="00354B93"/>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354B93"/>
    <w:rPr>
      <w:rFonts w:ascii="Times New Roman" w:eastAsia="Times New Roman" w:hAnsi="Times New Roman" w:cs="Times New Roman"/>
      <w:sz w:val="24"/>
      <w:szCs w:val="24"/>
    </w:rPr>
  </w:style>
  <w:style w:type="character" w:customStyle="1" w:styleId="blog-post-title-font">
    <w:name w:val="blog-post-title-font"/>
    <w:basedOn w:val="DefaultParagraphFont"/>
    <w:rsid w:val="00B00376"/>
  </w:style>
  <w:style w:type="paragraph" w:customStyle="1" w:styleId="bbl5c">
    <w:name w:val="bbl5c"/>
    <w:basedOn w:val="Normal"/>
    <w:rsid w:val="00B00376"/>
    <w:pPr>
      <w:widowControl/>
      <w:autoSpaceDE/>
      <w:autoSpaceDN/>
      <w:spacing w:before="100" w:beforeAutospacing="1" w:after="100" w:afterAutospacing="1"/>
    </w:pPr>
    <w:rPr>
      <w:sz w:val="24"/>
      <w:szCs w:val="24"/>
    </w:rPr>
  </w:style>
  <w:style w:type="character" w:customStyle="1" w:styleId="zks-7">
    <w:name w:val="zks-7"/>
    <w:basedOn w:val="DefaultParagraphFont"/>
    <w:rsid w:val="00B00376"/>
  </w:style>
</w:styles>
</file>

<file path=word/webSettings.xml><?xml version="1.0" encoding="utf-8"?>
<w:webSettings xmlns:r="http://schemas.openxmlformats.org/officeDocument/2006/relationships" xmlns:w="http://schemas.openxmlformats.org/wordprocessingml/2006/main">
  <w:divs>
    <w:div w:id="158467126">
      <w:bodyDiv w:val="1"/>
      <w:marLeft w:val="0"/>
      <w:marRight w:val="0"/>
      <w:marTop w:val="0"/>
      <w:marBottom w:val="0"/>
      <w:divBdr>
        <w:top w:val="none" w:sz="0" w:space="0" w:color="auto"/>
        <w:left w:val="none" w:sz="0" w:space="0" w:color="auto"/>
        <w:bottom w:val="none" w:sz="0" w:space="0" w:color="auto"/>
        <w:right w:val="none" w:sz="0" w:space="0" w:color="auto"/>
      </w:divBdr>
    </w:div>
    <w:div w:id="541015906">
      <w:bodyDiv w:val="1"/>
      <w:marLeft w:val="0"/>
      <w:marRight w:val="0"/>
      <w:marTop w:val="0"/>
      <w:marBottom w:val="0"/>
      <w:divBdr>
        <w:top w:val="none" w:sz="0" w:space="0" w:color="auto"/>
        <w:left w:val="none" w:sz="0" w:space="0" w:color="auto"/>
        <w:bottom w:val="none" w:sz="0" w:space="0" w:color="auto"/>
        <w:right w:val="none" w:sz="0" w:space="0" w:color="auto"/>
      </w:divBdr>
    </w:div>
    <w:div w:id="1731461182">
      <w:bodyDiv w:val="1"/>
      <w:marLeft w:val="0"/>
      <w:marRight w:val="0"/>
      <w:marTop w:val="0"/>
      <w:marBottom w:val="0"/>
      <w:divBdr>
        <w:top w:val="none" w:sz="0" w:space="0" w:color="auto"/>
        <w:left w:val="none" w:sz="0" w:space="0" w:color="auto"/>
        <w:bottom w:val="none" w:sz="0" w:space="0" w:color="auto"/>
        <w:right w:val="none" w:sz="0" w:space="0" w:color="auto"/>
      </w:divBdr>
      <w:divsChild>
        <w:div w:id="574055029">
          <w:marLeft w:val="0"/>
          <w:marRight w:val="0"/>
          <w:marTop w:val="0"/>
          <w:marBottom w:val="0"/>
          <w:divBdr>
            <w:top w:val="none" w:sz="0" w:space="0" w:color="auto"/>
            <w:left w:val="none" w:sz="0" w:space="0" w:color="auto"/>
            <w:bottom w:val="none" w:sz="0" w:space="0" w:color="auto"/>
            <w:right w:val="none" w:sz="0" w:space="0" w:color="auto"/>
          </w:divBdr>
        </w:div>
      </w:divsChild>
    </w:div>
    <w:div w:id="1867719728">
      <w:bodyDiv w:val="1"/>
      <w:marLeft w:val="0"/>
      <w:marRight w:val="0"/>
      <w:marTop w:val="0"/>
      <w:marBottom w:val="0"/>
      <w:divBdr>
        <w:top w:val="none" w:sz="0" w:space="0" w:color="auto"/>
        <w:left w:val="none" w:sz="0" w:space="0" w:color="auto"/>
        <w:bottom w:val="none" w:sz="0" w:space="0" w:color="auto"/>
        <w:right w:val="none" w:sz="0" w:space="0" w:color="auto"/>
      </w:divBdr>
      <w:divsChild>
        <w:div w:id="16912498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heeducationmagazine.com/word-art/best-educational-websites/" TargetMode="External"/><Relationship Id="rId18" Type="http://schemas.openxmlformats.org/officeDocument/2006/relationships/hyperlink" Target="mailto:giuliano.antoniol@polymtl.ca" TargetMode="External"/><Relationship Id="rId26" Type="http://schemas.openxmlformats.org/officeDocument/2006/relationships/hyperlink" Target="https://tuengr.com/V12A/12A12G.pdf" TargetMode="External"/><Relationship Id="rId3" Type="http://schemas.openxmlformats.org/officeDocument/2006/relationships/settings" Target="settings.xml"/><Relationship Id="rId21" Type="http://schemas.openxmlformats.org/officeDocument/2006/relationships/hyperlink" Target="http://www.see.iitkgp.ac.in/team-view/partha-pratim-das/" TargetMode="External"/><Relationship Id="rId34" Type="http://schemas.openxmlformats.org/officeDocument/2006/relationships/hyperlink" Target="mailto:rbkallam2510@gmail.com" TargetMode="External"/><Relationship Id="rId7" Type="http://schemas.openxmlformats.org/officeDocument/2006/relationships/header" Target="header1.xml"/><Relationship Id="rId12" Type="http://schemas.openxmlformats.org/officeDocument/2006/relationships/hyperlink" Target="https://www.theeducationmagazine.com/word-art/best-educational-websites/" TargetMode="External"/><Relationship Id="rId17" Type="http://schemas.openxmlformats.org/officeDocument/2006/relationships/hyperlink" Target="https://uniweb.uottawa.ca/members/119/profile?embed=2" TargetMode="External"/><Relationship Id="rId25" Type="http://schemas.openxmlformats.org/officeDocument/2006/relationships/hyperlink" Target="https://ieeexplore.ieee.org/stamp/stamp.jsp?tp=&amp;arnumber=9755217" TargetMode="External"/><Relationship Id="rId33" Type="http://schemas.openxmlformats.org/officeDocument/2006/relationships/hyperlink" Target="https://www.geeksforgeeks.org/methods-of-data-collection/" TargetMode="External"/><Relationship Id="rId2" Type="http://schemas.openxmlformats.org/officeDocument/2006/relationships/styles" Target="styles.xml"/><Relationship Id="rId16" Type="http://schemas.openxmlformats.org/officeDocument/2006/relationships/hyperlink" Target="mailto:timothy.lethbridge@uottawa.ca" TargetMode="External"/><Relationship Id="rId20" Type="http://schemas.openxmlformats.org/officeDocument/2006/relationships/hyperlink" Target="mailto:ppd@see.iitkgp.ernet.in" TargetMode="External"/><Relationship Id="rId29" Type="http://schemas.openxmlformats.org/officeDocument/2006/relationships/hyperlink" Target="https://www.geeksforgeeks.org/software-measurement-and-metric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educationmagazine.com/word-art/best-educational-websites/" TargetMode="External"/><Relationship Id="rId24" Type="http://schemas.openxmlformats.org/officeDocument/2006/relationships/hyperlink" Target="https://ieeexplore.ieee.org/stamp/stamp.jsp?tp=&amp;arnumber=8588655" TargetMode="External"/><Relationship Id="rId32" Type="http://schemas.openxmlformats.org/officeDocument/2006/relationships/hyperlink" Target="https://www.tutorialspoint.com/software_quality_management/software_quality_management_metrics.html"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mailto:lingam.g@gmail.com" TargetMode="External"/><Relationship Id="rId28" Type="http://schemas.openxmlformats.org/officeDocument/2006/relationships/hyperlink" Target="https://ieeexplore.ieee.org/stamp/stamp.jsp?tp=&amp;arnumber=9336003" TargetMode="External"/><Relationship Id="rId36" Type="http://schemas.openxmlformats.org/officeDocument/2006/relationships/theme" Target="theme/theme1.xml"/><Relationship Id="rId10" Type="http://schemas.openxmlformats.org/officeDocument/2006/relationships/hyperlink" Target="http://www.w3schools.com/" TargetMode="External"/><Relationship Id="rId19" Type="http://schemas.openxmlformats.org/officeDocument/2006/relationships/hyperlink" Target="https://www.polymtl.ca/expertises/en/antoniol-giuliano" TargetMode="External"/><Relationship Id="rId31" Type="http://schemas.openxmlformats.org/officeDocument/2006/relationships/hyperlink" Target="https://www.geeksforgeeks.org/product-metrics-in-software-engineering/" TargetMode="External"/><Relationship Id="rId4" Type="http://schemas.openxmlformats.org/officeDocument/2006/relationships/webSettings" Target="webSettings.xml"/><Relationship Id="rId9" Type="http://schemas.openxmlformats.org/officeDocument/2006/relationships/hyperlink" Target="http://www.geeksforgeeks.org/" TargetMode="External"/><Relationship Id="rId14" Type="http://schemas.openxmlformats.org/officeDocument/2006/relationships/hyperlink" Target="https://www.theeducationmagazine.com/word-art/best-educational-websites/" TargetMode="External"/><Relationship Id="rId22" Type="http://schemas.openxmlformats.org/officeDocument/2006/relationships/hyperlink" Target="https://www.udemy.com/user/mohammed-abdul-bari-2/" TargetMode="External"/><Relationship Id="rId27" Type="http://schemas.openxmlformats.org/officeDocument/2006/relationships/hyperlink" Target="https://ieeexplore.ieee.org/document/5385114" TargetMode="External"/><Relationship Id="rId30" Type="http://schemas.openxmlformats.org/officeDocument/2006/relationships/hyperlink" Target="https://www.javatpoint.com/software-engineering-software-metric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CSCJAVA27</dc:creator>
  <cp:lastModifiedBy>IOT8</cp:lastModifiedBy>
  <cp:revision>2</cp:revision>
  <dcterms:created xsi:type="dcterms:W3CDTF">2025-07-11T07:53:00Z</dcterms:created>
  <dcterms:modified xsi:type="dcterms:W3CDTF">2025-07-11T07:53:00Z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2024-01-20T00:00:00Z</vt:filetime>
  </property>
  <property fmtid="{D5CDD505-2E9C-101B-9397-08002B2CF9AE}" pid="3" name="Creator">
    <vt:lpwstr>Microsoft® Word 2016</vt:lpwstr>
  </property>
  <property fmtid="{D5CDD505-2E9C-101B-9397-08002B2CF9AE}" pid="4" name="LastSaved">
    <vt:filetime>2024-02-09T00:00:00Z</vt:filetime>
  </property>
</Properties>
</file>